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66D13" w14:textId="71201DDD" w:rsidR="009433E6" w:rsidRDefault="009433E6" w:rsidP="003B06EB">
      <w:pPr>
        <w:ind w:left="-274"/>
        <w:rPr>
          <w:b/>
        </w:rPr>
      </w:pPr>
      <w:r>
        <w:rPr>
          <w:b/>
        </w:rPr>
        <w:t>GCCHM Leadership Certification</w:t>
      </w:r>
    </w:p>
    <w:p w14:paraId="53A31EC9" w14:textId="77777777" w:rsidR="009433E6" w:rsidRDefault="009433E6" w:rsidP="003B06EB">
      <w:pPr>
        <w:ind w:left="-274"/>
        <w:rPr>
          <w:b/>
        </w:rPr>
      </w:pPr>
      <w:r>
        <w:rPr>
          <w:b/>
        </w:rPr>
        <w:t>Level VII, Course #3</w:t>
      </w:r>
    </w:p>
    <w:p w14:paraId="33E0D74B" w14:textId="77777777" w:rsidR="009433E6" w:rsidRDefault="009433E6" w:rsidP="003B06EB">
      <w:pPr>
        <w:ind w:left="-274" w:firstLine="1260"/>
        <w:jc w:val="center"/>
        <w:rPr>
          <w:b/>
        </w:rPr>
      </w:pPr>
      <w:r>
        <w:rPr>
          <w:b/>
        </w:rPr>
        <w:t xml:space="preserve">CHILDREN’S MENTAL HEALTH </w:t>
      </w:r>
    </w:p>
    <w:p w14:paraId="53B01CA8" w14:textId="77777777" w:rsidR="009433E6" w:rsidRPr="009433E6" w:rsidRDefault="009433E6" w:rsidP="003B06EB">
      <w:pPr>
        <w:ind w:left="-8" w:firstLine="994"/>
        <w:jc w:val="center"/>
        <w:rPr>
          <w:b/>
        </w:rPr>
      </w:pPr>
      <w:r w:rsidRPr="009433E6">
        <w:rPr>
          <w:b/>
        </w:rPr>
        <w:t>Linda Mei Lin Koh, GC Children’s Ministries</w:t>
      </w:r>
    </w:p>
    <w:p w14:paraId="26482CA7" w14:textId="77777777" w:rsidR="009433E6" w:rsidRPr="009433E6" w:rsidRDefault="009433E6" w:rsidP="003B06EB">
      <w:pPr>
        <w:ind w:left="-274" w:firstLine="1260"/>
        <w:jc w:val="center"/>
        <w:rPr>
          <w:b/>
        </w:rPr>
      </w:pPr>
      <w:r w:rsidRPr="009433E6">
        <w:rPr>
          <w:b/>
        </w:rPr>
        <w:t>(Presenter’s Notes)</w:t>
      </w:r>
    </w:p>
    <w:p w14:paraId="39E5D16B" w14:textId="77777777" w:rsidR="009433E6" w:rsidRPr="009433E6" w:rsidRDefault="009433E6" w:rsidP="003B06EB">
      <w:pPr>
        <w:ind w:left="-270" w:firstLine="1260"/>
        <w:jc w:val="center"/>
        <w:rPr>
          <w:b/>
        </w:rPr>
      </w:pPr>
    </w:p>
    <w:p w14:paraId="409FCC0A" w14:textId="77777777" w:rsidR="00CB79A0" w:rsidRDefault="00C24B1F" w:rsidP="003B06EB">
      <w:pPr>
        <w:ind w:left="-270"/>
        <w:rPr>
          <w:b/>
          <w:sz w:val="28"/>
        </w:rPr>
      </w:pPr>
      <w:r w:rsidRPr="00C24B1F">
        <w:rPr>
          <w:b/>
          <w:sz w:val="28"/>
        </w:rPr>
        <w:t>INTRODUCTION</w:t>
      </w:r>
    </w:p>
    <w:p w14:paraId="4D637120" w14:textId="02CBED6A" w:rsidR="00C24B1F" w:rsidRDefault="003B06EB" w:rsidP="003B06EB">
      <w:pPr>
        <w:ind w:left="-270"/>
        <w:rPr>
          <w:b/>
          <w:sz w:val="28"/>
        </w:rPr>
      </w:pPr>
      <w:r>
        <w:rPr>
          <w:b/>
          <w:sz w:val="28"/>
        </w:rPr>
        <w:tab/>
      </w:r>
    </w:p>
    <w:p w14:paraId="250DD358" w14:textId="77777777" w:rsidR="00D45231" w:rsidRPr="00D45231" w:rsidRDefault="00D45231" w:rsidP="003B06EB">
      <w:pPr>
        <w:ind w:left="-270"/>
        <w:rPr>
          <w:sz w:val="28"/>
        </w:rPr>
      </w:pPr>
      <w:r w:rsidRPr="00D45231">
        <w:rPr>
          <w:b/>
          <w:bCs/>
          <w:sz w:val="28"/>
        </w:rPr>
        <w:t>What is Mental Health?</w:t>
      </w:r>
    </w:p>
    <w:p w14:paraId="1E71984F" w14:textId="77777777" w:rsidR="00D45231" w:rsidRPr="00D45231" w:rsidRDefault="00D45231" w:rsidP="003B06EB">
      <w:pPr>
        <w:ind w:left="-270"/>
        <w:rPr>
          <w:bCs/>
          <w:sz w:val="28"/>
        </w:rPr>
      </w:pPr>
    </w:p>
    <w:p w14:paraId="06ECD12A" w14:textId="6596B791" w:rsidR="00D45231" w:rsidRDefault="00D45231" w:rsidP="003B06EB">
      <w:pPr>
        <w:ind w:left="-270"/>
        <w:rPr>
          <w:bCs/>
          <w:sz w:val="28"/>
        </w:rPr>
      </w:pPr>
      <w:r w:rsidRPr="00D45231">
        <w:rPr>
          <w:bCs/>
          <w:sz w:val="28"/>
        </w:rPr>
        <w:t>An essential part of children's overall health relationship with their physical health and their ability to succeed in school</w:t>
      </w:r>
      <w:r>
        <w:rPr>
          <w:bCs/>
          <w:sz w:val="28"/>
        </w:rPr>
        <w:t xml:space="preserve">, </w:t>
      </w:r>
      <w:r w:rsidR="00C83672">
        <w:rPr>
          <w:bCs/>
          <w:sz w:val="28"/>
        </w:rPr>
        <w:t xml:space="preserve">at work, and in </w:t>
      </w:r>
      <w:r>
        <w:rPr>
          <w:bCs/>
          <w:sz w:val="28"/>
        </w:rPr>
        <w:t>life.</w:t>
      </w:r>
    </w:p>
    <w:p w14:paraId="4620F027" w14:textId="77777777" w:rsidR="00D45231" w:rsidRDefault="00D45231" w:rsidP="003B06EB">
      <w:pPr>
        <w:ind w:left="-270"/>
        <w:rPr>
          <w:bCs/>
          <w:sz w:val="28"/>
        </w:rPr>
      </w:pPr>
    </w:p>
    <w:p w14:paraId="36FEFB10" w14:textId="77777777" w:rsidR="001E0CE7" w:rsidRDefault="001E0CE7" w:rsidP="003B06EB">
      <w:pPr>
        <w:ind w:left="-270"/>
        <w:rPr>
          <w:sz w:val="28"/>
        </w:rPr>
      </w:pPr>
      <w:r w:rsidRPr="00C24B1F">
        <w:rPr>
          <w:sz w:val="28"/>
        </w:rPr>
        <w:t>Mental health — an essential part of children's overall health — has a complex interactive relationship with their physical health and their ability to succeed in school, at work and in society. Both physical and mental health affect how we think, feel and act on the inside and outside.</w:t>
      </w:r>
    </w:p>
    <w:p w14:paraId="6EF26043" w14:textId="77777777" w:rsidR="001E0CE7" w:rsidRPr="00C24B1F" w:rsidRDefault="001E0CE7" w:rsidP="003B06EB">
      <w:pPr>
        <w:ind w:left="-270"/>
        <w:rPr>
          <w:sz w:val="28"/>
        </w:rPr>
      </w:pPr>
    </w:p>
    <w:p w14:paraId="6363E72B" w14:textId="77777777" w:rsidR="001E0CE7" w:rsidRPr="00C24B1F" w:rsidRDefault="001E0CE7" w:rsidP="003B06EB">
      <w:pPr>
        <w:ind w:left="-270"/>
        <w:rPr>
          <w:sz w:val="28"/>
        </w:rPr>
      </w:pPr>
      <w:r w:rsidRPr="00C24B1F">
        <w:rPr>
          <w:i/>
          <w:iCs/>
          <w:sz w:val="28"/>
        </w:rPr>
        <w:t xml:space="preserve">For instance, a boy named Bobby is being physically abused by his father and often acts out aggressively at school. His behavior is a natural reaction to the abuse, but his behavior may also mark the beginning of undiagnosed conduct disorder. His teachers simply see him as a troublemaker and continually punish his behavior. Later, Bobby drops out of school as a teenager because he finds it a harsh and unwelcoming environment and is anxious to leave his abusive home and fend for himself. However, holding down a job is difficult because Bobby often clashes with his coworkers and </w:t>
      </w:r>
      <w:proofErr w:type="gramStart"/>
      <w:r w:rsidRPr="00C24B1F">
        <w:rPr>
          <w:i/>
          <w:iCs/>
          <w:sz w:val="28"/>
        </w:rPr>
        <w:t>supervisors</w:t>
      </w:r>
      <w:proofErr w:type="gramEnd"/>
      <w:r w:rsidRPr="00C24B1F">
        <w:rPr>
          <w:i/>
          <w:iCs/>
          <w:sz w:val="28"/>
        </w:rPr>
        <w:t xml:space="preserve"> due to his aggression. Bobby has also begun to self-medicate by abusing alcohol and has been arrested a number of times for drunken disorderliness. By the time, Bobby finally receives a proper diagnosis of his conduct disorder and substance abuse, he is in his thirties and his mental health problems have become deeply entrenched. They will require extensive therapy, which Bobby probably cannot afford without a job that provides adequate health insurance. Things could have been very different if Bobby was referred to a psychologist in his childhood who could have diagnosed him, offered effective treatment, and alerted the authorities about the abuse.</w:t>
      </w:r>
    </w:p>
    <w:p w14:paraId="0AA84E24" w14:textId="77777777" w:rsidR="001E0CE7" w:rsidRDefault="001E0CE7" w:rsidP="003B06EB">
      <w:pPr>
        <w:ind w:left="-270"/>
        <w:rPr>
          <w:sz w:val="28"/>
        </w:rPr>
      </w:pPr>
    </w:p>
    <w:p w14:paraId="31D534F2" w14:textId="77777777" w:rsidR="001E0CE7" w:rsidRDefault="001E0CE7" w:rsidP="003B06EB">
      <w:pPr>
        <w:ind w:left="-270"/>
        <w:rPr>
          <w:b/>
          <w:bCs/>
          <w:sz w:val="28"/>
        </w:rPr>
      </w:pPr>
      <w:r w:rsidRPr="001E0CE7">
        <w:rPr>
          <w:b/>
          <w:bCs/>
          <w:sz w:val="28"/>
        </w:rPr>
        <w:t>Promoting Children’s Mental Health</w:t>
      </w:r>
    </w:p>
    <w:p w14:paraId="3C5277F7" w14:textId="77777777" w:rsidR="001E0CE7" w:rsidRDefault="001E0CE7" w:rsidP="003B06EB">
      <w:pPr>
        <w:ind w:left="-270"/>
        <w:rPr>
          <w:sz w:val="28"/>
        </w:rPr>
      </w:pPr>
    </w:p>
    <w:p w14:paraId="1852EF39" w14:textId="77777777" w:rsidR="001E0CE7" w:rsidRDefault="001E0CE7" w:rsidP="003B06EB">
      <w:pPr>
        <w:ind w:left="-270"/>
        <w:rPr>
          <w:sz w:val="28"/>
        </w:rPr>
      </w:pPr>
      <w:r w:rsidRPr="001E0CE7">
        <w:rPr>
          <w:sz w:val="28"/>
        </w:rPr>
        <w:t xml:space="preserve">All children and youth have the right to happy and healthy lives and deserve access </w:t>
      </w:r>
    </w:p>
    <w:p w14:paraId="3D568C55" w14:textId="77777777" w:rsidR="001E0CE7" w:rsidRDefault="001E0CE7" w:rsidP="003B06EB">
      <w:pPr>
        <w:ind w:left="-270"/>
        <w:rPr>
          <w:sz w:val="28"/>
        </w:rPr>
      </w:pPr>
    </w:p>
    <w:p w14:paraId="1EA4AB7C" w14:textId="42D10577" w:rsidR="001E0CE7" w:rsidRPr="001E0CE7" w:rsidRDefault="001E0CE7" w:rsidP="003B06EB">
      <w:pPr>
        <w:ind w:left="-270"/>
        <w:rPr>
          <w:b/>
          <w:bCs/>
          <w:sz w:val="28"/>
        </w:rPr>
      </w:pPr>
      <w:r w:rsidRPr="001E0CE7">
        <w:rPr>
          <w:sz w:val="28"/>
        </w:rPr>
        <w:t xml:space="preserve">to effective care to prevent or treat any mental health problems that they may develop.  However, there is a tremendous amount of unmet need, and health disparities are particularly pronounced for children and youth living in low-income communities, ethnic minority youth or those with special needs. </w:t>
      </w:r>
    </w:p>
    <w:p w14:paraId="561BECE0" w14:textId="77777777" w:rsidR="001E0CE7" w:rsidRPr="001E0CE7" w:rsidRDefault="001E0CE7" w:rsidP="003B06EB">
      <w:pPr>
        <w:ind w:left="-270"/>
        <w:rPr>
          <w:b/>
          <w:bCs/>
          <w:sz w:val="28"/>
        </w:rPr>
      </w:pPr>
    </w:p>
    <w:p w14:paraId="2E5367E6" w14:textId="77777777" w:rsidR="001E0CE7" w:rsidRPr="001E0CE7" w:rsidRDefault="001E0CE7" w:rsidP="003B06EB">
      <w:pPr>
        <w:ind w:left="-270"/>
        <w:rPr>
          <w:b/>
          <w:sz w:val="28"/>
        </w:rPr>
      </w:pPr>
      <w:r w:rsidRPr="001E0CE7">
        <w:rPr>
          <w:b/>
          <w:sz w:val="28"/>
        </w:rPr>
        <w:t xml:space="preserve">How do we promote healthy children’s mental health?  </w:t>
      </w:r>
    </w:p>
    <w:p w14:paraId="50C5B0B4" w14:textId="77777777" w:rsidR="00AA4B23" w:rsidRPr="001E0CE7" w:rsidRDefault="001559E6" w:rsidP="003B06EB">
      <w:pPr>
        <w:numPr>
          <w:ilvl w:val="0"/>
          <w:numId w:val="1"/>
        </w:numPr>
        <w:tabs>
          <w:tab w:val="left" w:pos="90"/>
        </w:tabs>
        <w:ind w:left="360" w:firstLine="0"/>
        <w:rPr>
          <w:sz w:val="28"/>
        </w:rPr>
      </w:pPr>
      <w:r w:rsidRPr="001E0CE7">
        <w:rPr>
          <w:bCs/>
          <w:sz w:val="28"/>
        </w:rPr>
        <w:t>A safe and secure home.</w:t>
      </w:r>
    </w:p>
    <w:p w14:paraId="4B18D48A" w14:textId="77777777" w:rsidR="00AA4B23" w:rsidRPr="001E0CE7" w:rsidRDefault="001559E6" w:rsidP="003B06EB">
      <w:pPr>
        <w:numPr>
          <w:ilvl w:val="0"/>
          <w:numId w:val="1"/>
        </w:numPr>
        <w:tabs>
          <w:tab w:val="left" w:pos="90"/>
        </w:tabs>
        <w:ind w:left="360" w:firstLine="0"/>
        <w:rPr>
          <w:sz w:val="28"/>
        </w:rPr>
      </w:pPr>
      <w:r w:rsidRPr="001E0CE7">
        <w:rPr>
          <w:bCs/>
          <w:sz w:val="28"/>
        </w:rPr>
        <w:t>Warmth, love and respect.</w:t>
      </w:r>
    </w:p>
    <w:p w14:paraId="23C41AC4" w14:textId="77777777" w:rsidR="001E0CE7" w:rsidRPr="001E0CE7" w:rsidRDefault="001559E6" w:rsidP="003B06EB">
      <w:pPr>
        <w:numPr>
          <w:ilvl w:val="0"/>
          <w:numId w:val="1"/>
        </w:numPr>
        <w:tabs>
          <w:tab w:val="left" w:pos="90"/>
        </w:tabs>
        <w:ind w:left="360" w:firstLine="0"/>
        <w:rPr>
          <w:sz w:val="28"/>
        </w:rPr>
      </w:pPr>
      <w:r w:rsidRPr="001E0CE7">
        <w:rPr>
          <w:bCs/>
          <w:sz w:val="28"/>
        </w:rPr>
        <w:t>Caring and trusting relationships with family, friends, and community</w:t>
      </w:r>
    </w:p>
    <w:p w14:paraId="3C09849E" w14:textId="77777777" w:rsidR="00AA4B23" w:rsidRPr="001E0CE7" w:rsidRDefault="001559E6" w:rsidP="003B06EB">
      <w:pPr>
        <w:numPr>
          <w:ilvl w:val="0"/>
          <w:numId w:val="1"/>
        </w:numPr>
        <w:tabs>
          <w:tab w:val="left" w:pos="90"/>
        </w:tabs>
        <w:ind w:left="360" w:firstLine="0"/>
        <w:rPr>
          <w:bCs/>
          <w:sz w:val="28"/>
        </w:rPr>
      </w:pPr>
      <w:r w:rsidRPr="001E0CE7">
        <w:rPr>
          <w:bCs/>
          <w:sz w:val="28"/>
        </w:rPr>
        <w:t>Opportunities to talk about experiences and feelings.</w:t>
      </w:r>
    </w:p>
    <w:p w14:paraId="54317AB6" w14:textId="77777777" w:rsidR="00AA4B23" w:rsidRPr="001E0CE7" w:rsidRDefault="001559E6" w:rsidP="003B06EB">
      <w:pPr>
        <w:numPr>
          <w:ilvl w:val="0"/>
          <w:numId w:val="1"/>
        </w:numPr>
        <w:tabs>
          <w:tab w:val="left" w:pos="90"/>
        </w:tabs>
        <w:ind w:left="360" w:firstLine="0"/>
        <w:rPr>
          <w:bCs/>
          <w:sz w:val="28"/>
        </w:rPr>
      </w:pPr>
      <w:r w:rsidRPr="001E0CE7">
        <w:rPr>
          <w:bCs/>
          <w:sz w:val="28"/>
        </w:rPr>
        <w:t>Time to play, learn, and succeed.</w:t>
      </w:r>
    </w:p>
    <w:p w14:paraId="093D85BE" w14:textId="77777777" w:rsidR="00AA4B23" w:rsidRPr="001E0CE7" w:rsidRDefault="001559E6" w:rsidP="003B06EB">
      <w:pPr>
        <w:numPr>
          <w:ilvl w:val="0"/>
          <w:numId w:val="1"/>
        </w:numPr>
        <w:tabs>
          <w:tab w:val="left" w:pos="90"/>
        </w:tabs>
        <w:ind w:left="360" w:firstLine="0"/>
        <w:rPr>
          <w:bCs/>
          <w:sz w:val="28"/>
        </w:rPr>
      </w:pPr>
      <w:r w:rsidRPr="001E0CE7">
        <w:rPr>
          <w:bCs/>
          <w:sz w:val="28"/>
        </w:rPr>
        <w:t>Encouragement and praise.</w:t>
      </w:r>
    </w:p>
    <w:p w14:paraId="18407389" w14:textId="77777777" w:rsidR="00AA4B23" w:rsidRPr="001E0CE7" w:rsidRDefault="001559E6" w:rsidP="003B06EB">
      <w:pPr>
        <w:numPr>
          <w:ilvl w:val="0"/>
          <w:numId w:val="1"/>
        </w:numPr>
        <w:tabs>
          <w:tab w:val="left" w:pos="90"/>
        </w:tabs>
        <w:ind w:left="360" w:firstLine="0"/>
        <w:rPr>
          <w:bCs/>
          <w:sz w:val="28"/>
        </w:rPr>
      </w:pPr>
      <w:r w:rsidRPr="001E0CE7">
        <w:rPr>
          <w:bCs/>
          <w:sz w:val="28"/>
        </w:rPr>
        <w:t>Consistent and fair expectations with clear consequences for misbehavior.</w:t>
      </w:r>
    </w:p>
    <w:p w14:paraId="78A9F556" w14:textId="77777777" w:rsidR="00D45231" w:rsidRDefault="00D45231" w:rsidP="003B06EB">
      <w:pPr>
        <w:tabs>
          <w:tab w:val="left" w:pos="90"/>
        </w:tabs>
        <w:ind w:left="-270"/>
        <w:rPr>
          <w:sz w:val="28"/>
        </w:rPr>
      </w:pPr>
    </w:p>
    <w:p w14:paraId="331D7235" w14:textId="77777777" w:rsidR="001E0CE7" w:rsidRPr="001E0CE7" w:rsidRDefault="001E0CE7" w:rsidP="003B06EB">
      <w:pPr>
        <w:tabs>
          <w:tab w:val="left" w:pos="90"/>
        </w:tabs>
        <w:ind w:left="-270"/>
        <w:rPr>
          <w:sz w:val="28"/>
        </w:rPr>
      </w:pPr>
      <w:r w:rsidRPr="001E0CE7">
        <w:rPr>
          <w:b/>
          <w:bCs/>
          <w:sz w:val="28"/>
        </w:rPr>
        <w:t>What Are Childhood Mental Disorders?</w:t>
      </w:r>
    </w:p>
    <w:p w14:paraId="20C6C104" w14:textId="00AEDB7A" w:rsidR="001E0CE7" w:rsidRPr="001E0CE7" w:rsidRDefault="001559E6" w:rsidP="003B06EB">
      <w:pPr>
        <w:numPr>
          <w:ilvl w:val="0"/>
          <w:numId w:val="3"/>
        </w:numPr>
        <w:tabs>
          <w:tab w:val="clear" w:pos="720"/>
          <w:tab w:val="left" w:pos="90"/>
        </w:tabs>
        <w:rPr>
          <w:sz w:val="28"/>
        </w:rPr>
      </w:pPr>
      <w:r w:rsidRPr="001E0CE7">
        <w:rPr>
          <w:bCs/>
          <w:sz w:val="28"/>
        </w:rPr>
        <w:t>Serious changes in the way children typically learn, beh</w:t>
      </w:r>
      <w:r w:rsidR="003B06EB">
        <w:rPr>
          <w:bCs/>
          <w:sz w:val="28"/>
        </w:rPr>
        <w:t xml:space="preserve">ave, or handle </w:t>
      </w:r>
      <w:proofErr w:type="gramStart"/>
      <w:r w:rsidR="003B06EB">
        <w:rPr>
          <w:bCs/>
          <w:sz w:val="28"/>
        </w:rPr>
        <w:t>their</w:t>
      </w:r>
      <w:proofErr w:type="gramEnd"/>
      <w:r w:rsidRPr="001E0CE7">
        <w:rPr>
          <w:bCs/>
          <w:sz w:val="28"/>
        </w:rPr>
        <w:t xml:space="preserve"> </w:t>
      </w:r>
    </w:p>
    <w:p w14:paraId="0BB31BEC" w14:textId="62CE77D3" w:rsidR="00AA4B23" w:rsidRDefault="001E0CE7" w:rsidP="003B06EB">
      <w:pPr>
        <w:tabs>
          <w:tab w:val="left" w:pos="90"/>
        </w:tabs>
        <w:rPr>
          <w:bCs/>
          <w:sz w:val="28"/>
        </w:rPr>
      </w:pPr>
      <w:r>
        <w:rPr>
          <w:bCs/>
          <w:sz w:val="28"/>
        </w:rPr>
        <w:t xml:space="preserve">  </w:t>
      </w:r>
      <w:r w:rsidR="003B06EB">
        <w:rPr>
          <w:bCs/>
          <w:sz w:val="28"/>
        </w:rPr>
        <w:tab/>
      </w:r>
      <w:r w:rsidR="001559E6" w:rsidRPr="001E0CE7">
        <w:rPr>
          <w:bCs/>
          <w:sz w:val="28"/>
        </w:rPr>
        <w:t>emotions, which may cause distress and problems getting through the day.</w:t>
      </w:r>
    </w:p>
    <w:p w14:paraId="0313D196" w14:textId="77777777" w:rsidR="001E0CE7" w:rsidRDefault="001E0CE7" w:rsidP="003B06EB">
      <w:pPr>
        <w:tabs>
          <w:tab w:val="left" w:pos="90"/>
        </w:tabs>
        <w:rPr>
          <w:bCs/>
          <w:sz w:val="28"/>
        </w:rPr>
      </w:pPr>
    </w:p>
    <w:p w14:paraId="605B2675" w14:textId="77777777" w:rsidR="001E0CE7" w:rsidRPr="001E0CE7" w:rsidRDefault="001E0CE7" w:rsidP="003B06EB">
      <w:pPr>
        <w:tabs>
          <w:tab w:val="left" w:pos="90"/>
        </w:tabs>
        <w:ind w:left="-270"/>
        <w:rPr>
          <w:sz w:val="28"/>
        </w:rPr>
      </w:pPr>
      <w:r w:rsidRPr="001E0CE7">
        <w:rPr>
          <w:b/>
          <w:bCs/>
          <w:sz w:val="28"/>
        </w:rPr>
        <w:t>Types of Mental Disorders</w:t>
      </w:r>
    </w:p>
    <w:p w14:paraId="23DF3391" w14:textId="77777777" w:rsidR="00AA4B23" w:rsidRPr="001E0CE7" w:rsidRDefault="001559E6" w:rsidP="003B06EB">
      <w:pPr>
        <w:numPr>
          <w:ilvl w:val="0"/>
          <w:numId w:val="4"/>
        </w:numPr>
        <w:tabs>
          <w:tab w:val="left" w:pos="90"/>
        </w:tabs>
        <w:rPr>
          <w:sz w:val="28"/>
        </w:rPr>
      </w:pPr>
      <w:r w:rsidRPr="001E0CE7">
        <w:rPr>
          <w:bCs/>
          <w:sz w:val="28"/>
        </w:rPr>
        <w:t>Depression</w:t>
      </w:r>
    </w:p>
    <w:p w14:paraId="44CA0C14" w14:textId="77777777" w:rsidR="00AA4B23" w:rsidRPr="001E0CE7" w:rsidRDefault="001559E6" w:rsidP="003B06EB">
      <w:pPr>
        <w:numPr>
          <w:ilvl w:val="0"/>
          <w:numId w:val="4"/>
        </w:numPr>
        <w:tabs>
          <w:tab w:val="left" w:pos="90"/>
        </w:tabs>
        <w:rPr>
          <w:sz w:val="28"/>
        </w:rPr>
      </w:pPr>
      <w:r w:rsidRPr="001E0CE7">
        <w:rPr>
          <w:bCs/>
          <w:sz w:val="28"/>
        </w:rPr>
        <w:t>Attention-deficit/hyperactivity disorder (ADHD)</w:t>
      </w:r>
      <w:bookmarkStart w:id="0" w:name="_GoBack"/>
      <w:bookmarkEnd w:id="0"/>
    </w:p>
    <w:p w14:paraId="163E4345" w14:textId="77777777" w:rsidR="00AA4B23" w:rsidRPr="001E0CE7" w:rsidRDefault="001559E6" w:rsidP="003B06EB">
      <w:pPr>
        <w:numPr>
          <w:ilvl w:val="0"/>
          <w:numId w:val="4"/>
        </w:numPr>
        <w:tabs>
          <w:tab w:val="left" w:pos="90"/>
        </w:tabs>
        <w:rPr>
          <w:sz w:val="28"/>
        </w:rPr>
      </w:pPr>
      <w:r w:rsidRPr="001E0CE7">
        <w:rPr>
          <w:bCs/>
          <w:sz w:val="28"/>
        </w:rPr>
        <w:t>Anxiety</w:t>
      </w:r>
    </w:p>
    <w:p w14:paraId="6DA76609" w14:textId="77777777" w:rsidR="00AA4B23" w:rsidRPr="001E0CE7" w:rsidRDefault="001559E6" w:rsidP="003B06EB">
      <w:pPr>
        <w:numPr>
          <w:ilvl w:val="0"/>
          <w:numId w:val="4"/>
        </w:numPr>
        <w:tabs>
          <w:tab w:val="left" w:pos="90"/>
        </w:tabs>
        <w:rPr>
          <w:sz w:val="28"/>
        </w:rPr>
      </w:pPr>
      <w:r w:rsidRPr="001E0CE7">
        <w:rPr>
          <w:bCs/>
          <w:sz w:val="28"/>
        </w:rPr>
        <w:t>Oppositional Defiant Disorder (ODD)</w:t>
      </w:r>
    </w:p>
    <w:p w14:paraId="4A025B68" w14:textId="77777777" w:rsidR="00AA4B23" w:rsidRPr="001E0CE7" w:rsidRDefault="001559E6" w:rsidP="003B06EB">
      <w:pPr>
        <w:numPr>
          <w:ilvl w:val="0"/>
          <w:numId w:val="4"/>
        </w:numPr>
        <w:tabs>
          <w:tab w:val="left" w:pos="90"/>
        </w:tabs>
        <w:rPr>
          <w:sz w:val="28"/>
        </w:rPr>
      </w:pPr>
      <w:r w:rsidRPr="001E0CE7">
        <w:rPr>
          <w:bCs/>
          <w:sz w:val="28"/>
        </w:rPr>
        <w:t>Conduct Disorder</w:t>
      </w:r>
    </w:p>
    <w:p w14:paraId="43D4E4A6" w14:textId="77777777" w:rsidR="00AA4B23" w:rsidRPr="001E0CE7" w:rsidRDefault="001559E6" w:rsidP="003B06EB">
      <w:pPr>
        <w:numPr>
          <w:ilvl w:val="0"/>
          <w:numId w:val="4"/>
        </w:numPr>
        <w:tabs>
          <w:tab w:val="left" w:pos="90"/>
        </w:tabs>
        <w:rPr>
          <w:sz w:val="28"/>
        </w:rPr>
      </w:pPr>
      <w:r w:rsidRPr="001E0CE7">
        <w:rPr>
          <w:bCs/>
          <w:sz w:val="28"/>
        </w:rPr>
        <w:t>Obsessive-Compulsive Disorder (OCD)</w:t>
      </w:r>
    </w:p>
    <w:p w14:paraId="595481DB" w14:textId="3F23EEB4" w:rsidR="00AA4B23" w:rsidRPr="001E0CE7" w:rsidRDefault="001E0CE7" w:rsidP="003B06EB">
      <w:pPr>
        <w:numPr>
          <w:ilvl w:val="0"/>
          <w:numId w:val="4"/>
        </w:numPr>
        <w:tabs>
          <w:tab w:val="left" w:pos="90"/>
        </w:tabs>
        <w:rPr>
          <w:sz w:val="28"/>
        </w:rPr>
      </w:pPr>
      <w:r>
        <w:rPr>
          <w:bCs/>
          <w:sz w:val="28"/>
        </w:rPr>
        <w:t>Post-</w:t>
      </w:r>
      <w:r w:rsidR="001559E6" w:rsidRPr="001E0CE7">
        <w:rPr>
          <w:bCs/>
          <w:sz w:val="28"/>
        </w:rPr>
        <w:t>traumatic Stress Disorder (PTSD)</w:t>
      </w:r>
    </w:p>
    <w:p w14:paraId="1A068853" w14:textId="77777777" w:rsidR="00AA4B23" w:rsidRPr="001E0CE7" w:rsidRDefault="001559E6" w:rsidP="003B06EB">
      <w:pPr>
        <w:numPr>
          <w:ilvl w:val="0"/>
          <w:numId w:val="4"/>
        </w:numPr>
        <w:tabs>
          <w:tab w:val="left" w:pos="90"/>
        </w:tabs>
        <w:rPr>
          <w:sz w:val="28"/>
        </w:rPr>
      </w:pPr>
      <w:r w:rsidRPr="001E0CE7">
        <w:rPr>
          <w:bCs/>
          <w:sz w:val="28"/>
        </w:rPr>
        <w:t>Bipolar disorder</w:t>
      </w:r>
    </w:p>
    <w:p w14:paraId="07A8A2DC" w14:textId="77777777" w:rsidR="00AA4B23" w:rsidRPr="001E0CE7" w:rsidRDefault="001559E6" w:rsidP="003B06EB">
      <w:pPr>
        <w:numPr>
          <w:ilvl w:val="0"/>
          <w:numId w:val="4"/>
        </w:numPr>
        <w:tabs>
          <w:tab w:val="left" w:pos="90"/>
        </w:tabs>
        <w:rPr>
          <w:sz w:val="28"/>
        </w:rPr>
      </w:pPr>
      <w:r w:rsidRPr="001E0CE7">
        <w:rPr>
          <w:bCs/>
          <w:sz w:val="28"/>
        </w:rPr>
        <w:t>Eating disorders</w:t>
      </w:r>
    </w:p>
    <w:p w14:paraId="6B7C8911" w14:textId="77777777" w:rsidR="00AA4B23" w:rsidRPr="001E0CE7" w:rsidRDefault="001559E6" w:rsidP="003B06EB">
      <w:pPr>
        <w:numPr>
          <w:ilvl w:val="0"/>
          <w:numId w:val="4"/>
        </w:numPr>
        <w:tabs>
          <w:tab w:val="left" w:pos="90"/>
        </w:tabs>
        <w:rPr>
          <w:sz w:val="28"/>
        </w:rPr>
      </w:pPr>
      <w:r w:rsidRPr="001E0CE7">
        <w:rPr>
          <w:bCs/>
          <w:sz w:val="28"/>
        </w:rPr>
        <w:t>Autism spectrum disorders</w:t>
      </w:r>
    </w:p>
    <w:p w14:paraId="23A34564" w14:textId="77777777" w:rsidR="00AA4B23" w:rsidRPr="001E0CE7" w:rsidRDefault="001559E6" w:rsidP="003B06EB">
      <w:pPr>
        <w:numPr>
          <w:ilvl w:val="0"/>
          <w:numId w:val="4"/>
        </w:numPr>
        <w:tabs>
          <w:tab w:val="left" w:pos="90"/>
        </w:tabs>
        <w:rPr>
          <w:sz w:val="28"/>
        </w:rPr>
      </w:pPr>
      <w:r w:rsidRPr="001E0CE7">
        <w:rPr>
          <w:bCs/>
          <w:sz w:val="28"/>
        </w:rPr>
        <w:t>Tourette syndrome</w:t>
      </w:r>
    </w:p>
    <w:p w14:paraId="0A30F596" w14:textId="77777777" w:rsidR="001E0CE7" w:rsidRDefault="001E0CE7" w:rsidP="003B06EB">
      <w:pPr>
        <w:tabs>
          <w:tab w:val="left" w:pos="90"/>
        </w:tabs>
        <w:ind w:left="720"/>
        <w:rPr>
          <w:sz w:val="28"/>
        </w:rPr>
      </w:pPr>
    </w:p>
    <w:p w14:paraId="02102973" w14:textId="77777777" w:rsidR="001E0CE7" w:rsidRPr="001E0CE7" w:rsidRDefault="001E0CE7" w:rsidP="003B06EB">
      <w:pPr>
        <w:tabs>
          <w:tab w:val="left" w:pos="90"/>
        </w:tabs>
        <w:ind w:left="-180"/>
        <w:rPr>
          <w:sz w:val="28"/>
        </w:rPr>
      </w:pPr>
      <w:r w:rsidRPr="001E0CE7">
        <w:rPr>
          <w:b/>
          <w:bCs/>
          <w:sz w:val="28"/>
        </w:rPr>
        <w:t>Signs of Mental Health Problems</w:t>
      </w:r>
    </w:p>
    <w:p w14:paraId="4112DD52" w14:textId="77777777" w:rsidR="00AA4B23" w:rsidRPr="001E0CE7" w:rsidRDefault="001559E6" w:rsidP="003B06EB">
      <w:pPr>
        <w:numPr>
          <w:ilvl w:val="0"/>
          <w:numId w:val="6"/>
        </w:numPr>
        <w:tabs>
          <w:tab w:val="left" w:pos="90"/>
        </w:tabs>
        <w:rPr>
          <w:sz w:val="28"/>
        </w:rPr>
      </w:pPr>
      <w:r w:rsidRPr="001E0CE7">
        <w:rPr>
          <w:bCs/>
          <w:sz w:val="28"/>
        </w:rPr>
        <w:t>Decline in school performance</w:t>
      </w:r>
    </w:p>
    <w:p w14:paraId="0BC163A4" w14:textId="77777777" w:rsidR="00AA4B23" w:rsidRPr="001E0CE7" w:rsidRDefault="001559E6" w:rsidP="003B06EB">
      <w:pPr>
        <w:numPr>
          <w:ilvl w:val="0"/>
          <w:numId w:val="6"/>
        </w:numPr>
        <w:tabs>
          <w:tab w:val="left" w:pos="90"/>
        </w:tabs>
        <w:rPr>
          <w:sz w:val="28"/>
        </w:rPr>
      </w:pPr>
      <w:r w:rsidRPr="001E0CE7">
        <w:rPr>
          <w:bCs/>
          <w:sz w:val="28"/>
        </w:rPr>
        <w:t>Poor grades despite strong efforts</w:t>
      </w:r>
    </w:p>
    <w:p w14:paraId="151854AF" w14:textId="77777777" w:rsidR="00AA4B23" w:rsidRPr="001E0CE7" w:rsidRDefault="001559E6" w:rsidP="003B06EB">
      <w:pPr>
        <w:numPr>
          <w:ilvl w:val="0"/>
          <w:numId w:val="6"/>
        </w:numPr>
        <w:tabs>
          <w:tab w:val="left" w:pos="90"/>
        </w:tabs>
        <w:rPr>
          <w:sz w:val="28"/>
        </w:rPr>
      </w:pPr>
      <w:r w:rsidRPr="001E0CE7">
        <w:rPr>
          <w:bCs/>
          <w:sz w:val="28"/>
        </w:rPr>
        <w:t>Constant worry or anxiety</w:t>
      </w:r>
    </w:p>
    <w:p w14:paraId="617589B3" w14:textId="77777777" w:rsidR="00AA4B23" w:rsidRPr="001E0CE7" w:rsidRDefault="001559E6" w:rsidP="003B06EB">
      <w:pPr>
        <w:numPr>
          <w:ilvl w:val="0"/>
          <w:numId w:val="6"/>
        </w:numPr>
        <w:tabs>
          <w:tab w:val="left" w:pos="90"/>
        </w:tabs>
        <w:rPr>
          <w:sz w:val="28"/>
        </w:rPr>
      </w:pPr>
      <w:r w:rsidRPr="001E0CE7">
        <w:rPr>
          <w:bCs/>
          <w:sz w:val="28"/>
        </w:rPr>
        <w:t>Repeated refusal to go to school or to take part in normal activities</w:t>
      </w:r>
    </w:p>
    <w:p w14:paraId="753086D8" w14:textId="77777777" w:rsidR="00AA4B23" w:rsidRPr="001E0CE7" w:rsidRDefault="001559E6" w:rsidP="003B06EB">
      <w:pPr>
        <w:numPr>
          <w:ilvl w:val="0"/>
          <w:numId w:val="6"/>
        </w:numPr>
        <w:tabs>
          <w:tab w:val="left" w:pos="90"/>
        </w:tabs>
        <w:rPr>
          <w:sz w:val="28"/>
        </w:rPr>
      </w:pPr>
      <w:r w:rsidRPr="001E0CE7">
        <w:rPr>
          <w:bCs/>
          <w:sz w:val="28"/>
        </w:rPr>
        <w:lastRenderedPageBreak/>
        <w:t>Hyperactivity or fidgeting</w:t>
      </w:r>
    </w:p>
    <w:p w14:paraId="61B1FF1B" w14:textId="77777777" w:rsidR="00AA4B23" w:rsidRPr="001E0CE7" w:rsidRDefault="001559E6" w:rsidP="003B06EB">
      <w:pPr>
        <w:numPr>
          <w:ilvl w:val="0"/>
          <w:numId w:val="6"/>
        </w:numPr>
        <w:tabs>
          <w:tab w:val="left" w:pos="90"/>
        </w:tabs>
        <w:rPr>
          <w:sz w:val="28"/>
        </w:rPr>
      </w:pPr>
      <w:r w:rsidRPr="001E0CE7">
        <w:rPr>
          <w:bCs/>
          <w:sz w:val="28"/>
        </w:rPr>
        <w:t>Persistent nightmares</w:t>
      </w:r>
    </w:p>
    <w:p w14:paraId="0AF5F0D9" w14:textId="77777777" w:rsidR="00AA4B23" w:rsidRPr="001E0CE7" w:rsidRDefault="001559E6" w:rsidP="003B06EB">
      <w:pPr>
        <w:numPr>
          <w:ilvl w:val="0"/>
          <w:numId w:val="6"/>
        </w:numPr>
        <w:tabs>
          <w:tab w:val="left" w:pos="90"/>
        </w:tabs>
        <w:rPr>
          <w:sz w:val="28"/>
        </w:rPr>
      </w:pPr>
      <w:r w:rsidRPr="001E0CE7">
        <w:rPr>
          <w:bCs/>
          <w:sz w:val="28"/>
        </w:rPr>
        <w:t>Frequent temper tantrums</w:t>
      </w:r>
    </w:p>
    <w:p w14:paraId="1825714D" w14:textId="77777777" w:rsidR="00AA4B23" w:rsidRPr="001E0CE7" w:rsidRDefault="001559E6" w:rsidP="003B06EB">
      <w:pPr>
        <w:numPr>
          <w:ilvl w:val="0"/>
          <w:numId w:val="6"/>
        </w:numPr>
        <w:tabs>
          <w:tab w:val="left" w:pos="90"/>
        </w:tabs>
        <w:rPr>
          <w:sz w:val="28"/>
        </w:rPr>
      </w:pPr>
      <w:r w:rsidRPr="001E0CE7">
        <w:rPr>
          <w:bCs/>
          <w:sz w:val="28"/>
        </w:rPr>
        <w:t>Depression, sadness or irritability</w:t>
      </w:r>
    </w:p>
    <w:p w14:paraId="6F7860D9" w14:textId="77777777" w:rsidR="00AA4B23" w:rsidRPr="001E0CE7" w:rsidRDefault="001559E6" w:rsidP="003B06EB">
      <w:pPr>
        <w:numPr>
          <w:ilvl w:val="0"/>
          <w:numId w:val="6"/>
        </w:numPr>
        <w:tabs>
          <w:tab w:val="left" w:pos="90"/>
        </w:tabs>
        <w:rPr>
          <w:sz w:val="28"/>
        </w:rPr>
      </w:pPr>
      <w:r w:rsidRPr="001E0CE7">
        <w:rPr>
          <w:bCs/>
          <w:sz w:val="28"/>
        </w:rPr>
        <w:t>Talks about suicide or death</w:t>
      </w:r>
    </w:p>
    <w:p w14:paraId="782868C7" w14:textId="77777777" w:rsidR="00AA4B23" w:rsidRPr="001E0CE7" w:rsidRDefault="001559E6" w:rsidP="003B06EB">
      <w:pPr>
        <w:numPr>
          <w:ilvl w:val="0"/>
          <w:numId w:val="6"/>
        </w:numPr>
        <w:tabs>
          <w:tab w:val="left" w:pos="90"/>
        </w:tabs>
        <w:rPr>
          <w:sz w:val="28"/>
        </w:rPr>
      </w:pPr>
      <w:r w:rsidRPr="001E0CE7">
        <w:rPr>
          <w:bCs/>
          <w:sz w:val="28"/>
        </w:rPr>
        <w:t>Persistent disobedience or aggression</w:t>
      </w:r>
    </w:p>
    <w:p w14:paraId="4148958D" w14:textId="77777777" w:rsidR="00AA4B23" w:rsidRPr="001E0CE7" w:rsidRDefault="001559E6" w:rsidP="003B06EB">
      <w:pPr>
        <w:numPr>
          <w:ilvl w:val="0"/>
          <w:numId w:val="6"/>
        </w:numPr>
        <w:tabs>
          <w:tab w:val="left" w:pos="90"/>
        </w:tabs>
        <w:rPr>
          <w:sz w:val="28"/>
        </w:rPr>
      </w:pPr>
      <w:r w:rsidRPr="001E0CE7">
        <w:rPr>
          <w:bCs/>
          <w:sz w:val="28"/>
        </w:rPr>
        <w:t>Hurts other people or animals; or damages property</w:t>
      </w:r>
    </w:p>
    <w:p w14:paraId="189E146C" w14:textId="77777777" w:rsidR="00AA4B23" w:rsidRPr="001E0CE7" w:rsidRDefault="001559E6" w:rsidP="003B06EB">
      <w:pPr>
        <w:numPr>
          <w:ilvl w:val="0"/>
          <w:numId w:val="6"/>
        </w:numPr>
        <w:tabs>
          <w:tab w:val="left" w:pos="90"/>
        </w:tabs>
        <w:rPr>
          <w:sz w:val="28"/>
        </w:rPr>
      </w:pPr>
      <w:r w:rsidRPr="001E0CE7">
        <w:rPr>
          <w:bCs/>
          <w:sz w:val="28"/>
        </w:rPr>
        <w:t>Has major changes in eating or sleeping habits</w:t>
      </w:r>
    </w:p>
    <w:p w14:paraId="038230AE" w14:textId="77777777" w:rsidR="00AA4B23" w:rsidRPr="001E0CE7" w:rsidRDefault="001559E6" w:rsidP="003B06EB">
      <w:pPr>
        <w:numPr>
          <w:ilvl w:val="0"/>
          <w:numId w:val="6"/>
        </w:numPr>
        <w:tabs>
          <w:tab w:val="left" w:pos="90"/>
        </w:tabs>
        <w:rPr>
          <w:sz w:val="28"/>
        </w:rPr>
      </w:pPr>
      <w:r w:rsidRPr="001E0CE7">
        <w:rPr>
          <w:bCs/>
          <w:sz w:val="28"/>
        </w:rPr>
        <w:t>Substance use – drinking and using drugs.</w:t>
      </w:r>
    </w:p>
    <w:p w14:paraId="484ADE35" w14:textId="77777777" w:rsidR="001E0CE7" w:rsidRDefault="001E0CE7" w:rsidP="003B06EB">
      <w:pPr>
        <w:tabs>
          <w:tab w:val="left" w:pos="90"/>
        </w:tabs>
        <w:ind w:left="720"/>
        <w:rPr>
          <w:sz w:val="28"/>
        </w:rPr>
      </w:pPr>
    </w:p>
    <w:p w14:paraId="743BCD44" w14:textId="77777777" w:rsidR="001E0CE7" w:rsidRPr="001E0CE7" w:rsidRDefault="001E0CE7" w:rsidP="003B06EB">
      <w:pPr>
        <w:tabs>
          <w:tab w:val="left" w:pos="90"/>
        </w:tabs>
        <w:ind w:left="-180"/>
        <w:rPr>
          <w:sz w:val="28"/>
        </w:rPr>
      </w:pPr>
      <w:r w:rsidRPr="001E0CE7">
        <w:rPr>
          <w:b/>
          <w:bCs/>
          <w:sz w:val="28"/>
        </w:rPr>
        <w:t xml:space="preserve">2011-2012 National Survey of Children’s Health </w:t>
      </w:r>
    </w:p>
    <w:p w14:paraId="353E9D2B" w14:textId="77777777" w:rsidR="00AA4B23" w:rsidRPr="001E0CE7" w:rsidRDefault="001559E6" w:rsidP="003B06EB">
      <w:pPr>
        <w:numPr>
          <w:ilvl w:val="0"/>
          <w:numId w:val="8"/>
        </w:numPr>
        <w:tabs>
          <w:tab w:val="left" w:pos="90"/>
        </w:tabs>
        <w:rPr>
          <w:sz w:val="28"/>
        </w:rPr>
      </w:pPr>
      <w:r w:rsidRPr="001E0CE7">
        <w:rPr>
          <w:bCs/>
          <w:sz w:val="28"/>
        </w:rPr>
        <w:t>1 out of 7 U.S. children aged 2 to 8 years had a diagnosed mental, behavioral, or developmental disorder (MBDD)</w:t>
      </w:r>
    </w:p>
    <w:p w14:paraId="3E205104" w14:textId="77777777" w:rsidR="00AA4B23" w:rsidRPr="001E0CE7" w:rsidRDefault="001559E6" w:rsidP="003B06EB">
      <w:pPr>
        <w:numPr>
          <w:ilvl w:val="0"/>
          <w:numId w:val="8"/>
        </w:numPr>
        <w:tabs>
          <w:tab w:val="left" w:pos="90"/>
        </w:tabs>
        <w:rPr>
          <w:sz w:val="28"/>
        </w:rPr>
      </w:pPr>
      <w:r w:rsidRPr="001E0CE7">
        <w:rPr>
          <w:bCs/>
          <w:sz w:val="28"/>
        </w:rPr>
        <w:t>Boys age 6-8 years, and non-Hispanic white children were more likely to have MBDD.</w:t>
      </w:r>
    </w:p>
    <w:p w14:paraId="1B181000" w14:textId="77777777" w:rsidR="001E0CE7" w:rsidRPr="001E0CE7" w:rsidRDefault="001E0CE7" w:rsidP="003B06EB">
      <w:pPr>
        <w:tabs>
          <w:tab w:val="left" w:pos="90"/>
        </w:tabs>
        <w:ind w:left="-180"/>
        <w:rPr>
          <w:sz w:val="28"/>
        </w:rPr>
      </w:pPr>
    </w:p>
    <w:p w14:paraId="0BAEC66C" w14:textId="77777777" w:rsidR="001E0CE7" w:rsidRPr="001E0CE7" w:rsidRDefault="001E0CE7" w:rsidP="003B06EB">
      <w:pPr>
        <w:tabs>
          <w:tab w:val="left" w:pos="90"/>
        </w:tabs>
        <w:ind w:left="-180"/>
        <w:rPr>
          <w:sz w:val="28"/>
        </w:rPr>
      </w:pPr>
    </w:p>
    <w:p w14:paraId="31F2BD09" w14:textId="479BE77C" w:rsidR="001E0CE7" w:rsidRPr="001E0CE7" w:rsidRDefault="001E0CE7" w:rsidP="003B06EB">
      <w:pPr>
        <w:tabs>
          <w:tab w:val="left" w:pos="90"/>
        </w:tabs>
        <w:ind w:left="-180"/>
        <w:rPr>
          <w:sz w:val="28"/>
        </w:rPr>
      </w:pPr>
      <w:r w:rsidRPr="001E0CE7">
        <w:rPr>
          <w:noProof/>
          <w:sz w:val="28"/>
          <w:lang w:eastAsia="en-US"/>
        </w:rPr>
        <w:drawing>
          <wp:inline distT="0" distB="0" distL="0" distR="0" wp14:anchorId="430C6008" wp14:editId="6AF9026D">
            <wp:extent cx="5943600" cy="24752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5943600" cy="2475230"/>
                    </a:xfrm>
                    <a:prstGeom prst="rect">
                      <a:avLst/>
                    </a:prstGeom>
                  </pic:spPr>
                </pic:pic>
              </a:graphicData>
            </a:graphic>
          </wp:inline>
        </w:drawing>
      </w:r>
    </w:p>
    <w:p w14:paraId="60893B24" w14:textId="77777777" w:rsidR="001E0CE7" w:rsidRPr="001E0CE7" w:rsidRDefault="001E0CE7" w:rsidP="003B06EB">
      <w:pPr>
        <w:tabs>
          <w:tab w:val="left" w:pos="90"/>
        </w:tabs>
        <w:ind w:left="720"/>
        <w:rPr>
          <w:sz w:val="28"/>
        </w:rPr>
      </w:pPr>
    </w:p>
    <w:p w14:paraId="0C2B113A" w14:textId="77777777" w:rsidR="001E0CE7" w:rsidRPr="001E0CE7" w:rsidRDefault="001E0CE7" w:rsidP="003B06EB">
      <w:pPr>
        <w:tabs>
          <w:tab w:val="left" w:pos="90"/>
        </w:tabs>
        <w:rPr>
          <w:bCs/>
          <w:sz w:val="28"/>
        </w:rPr>
      </w:pPr>
    </w:p>
    <w:p w14:paraId="22BB38AE" w14:textId="77777777" w:rsidR="002710C2" w:rsidRPr="002710C2" w:rsidRDefault="002710C2" w:rsidP="003B06EB">
      <w:pPr>
        <w:tabs>
          <w:tab w:val="left" w:pos="90"/>
        </w:tabs>
        <w:ind w:left="-270"/>
        <w:rPr>
          <w:sz w:val="28"/>
        </w:rPr>
      </w:pPr>
      <w:r w:rsidRPr="002710C2">
        <w:rPr>
          <w:b/>
          <w:bCs/>
          <w:sz w:val="28"/>
        </w:rPr>
        <w:t xml:space="preserve">2011-2012 National Survey of Children’s Health </w:t>
      </w:r>
    </w:p>
    <w:p w14:paraId="037A22A9" w14:textId="77777777" w:rsidR="00AA4B23" w:rsidRPr="002710C2" w:rsidRDefault="001559E6" w:rsidP="003B06EB">
      <w:pPr>
        <w:numPr>
          <w:ilvl w:val="0"/>
          <w:numId w:val="9"/>
        </w:numPr>
        <w:tabs>
          <w:tab w:val="left" w:pos="90"/>
        </w:tabs>
        <w:rPr>
          <w:sz w:val="28"/>
        </w:rPr>
      </w:pPr>
      <w:r w:rsidRPr="002710C2">
        <w:rPr>
          <w:sz w:val="28"/>
        </w:rPr>
        <w:t>Children with MBDDs more likely to have a parent with fair or poor mental health, trouble with keeping jobs and getting by with the family’s income.</w:t>
      </w:r>
    </w:p>
    <w:p w14:paraId="7F9070C0" w14:textId="3EF4AA49" w:rsidR="00AA4B23" w:rsidRPr="002710C2" w:rsidRDefault="001559E6" w:rsidP="003B06EB">
      <w:pPr>
        <w:numPr>
          <w:ilvl w:val="0"/>
          <w:numId w:val="9"/>
        </w:numPr>
        <w:tabs>
          <w:tab w:val="left" w:pos="90"/>
        </w:tabs>
        <w:rPr>
          <w:sz w:val="28"/>
        </w:rPr>
      </w:pPr>
      <w:r w:rsidRPr="002710C2">
        <w:rPr>
          <w:sz w:val="28"/>
        </w:rPr>
        <w:t>Lives in a ne</w:t>
      </w:r>
      <w:r w:rsidR="002710C2">
        <w:rPr>
          <w:sz w:val="28"/>
        </w:rPr>
        <w:t xml:space="preserve">ighborhood that lacked support </w:t>
      </w:r>
      <w:r w:rsidRPr="002710C2">
        <w:rPr>
          <w:sz w:val="28"/>
        </w:rPr>
        <w:t>and in poor condition.</w:t>
      </w:r>
    </w:p>
    <w:p w14:paraId="63428144" w14:textId="77777777" w:rsidR="00AA4B23" w:rsidRPr="002710C2" w:rsidRDefault="001559E6" w:rsidP="003B06EB">
      <w:pPr>
        <w:numPr>
          <w:ilvl w:val="0"/>
          <w:numId w:val="9"/>
        </w:numPr>
        <w:tabs>
          <w:tab w:val="left" w:pos="90"/>
        </w:tabs>
        <w:rPr>
          <w:sz w:val="28"/>
        </w:rPr>
      </w:pPr>
      <w:r w:rsidRPr="002710C2">
        <w:rPr>
          <w:sz w:val="28"/>
        </w:rPr>
        <w:t>Have poor health insurance.</w:t>
      </w:r>
    </w:p>
    <w:p w14:paraId="6B409B49" w14:textId="77777777" w:rsidR="001E0CE7" w:rsidRPr="001E0CE7" w:rsidRDefault="001E0CE7" w:rsidP="003B06EB">
      <w:pPr>
        <w:tabs>
          <w:tab w:val="left" w:pos="90"/>
        </w:tabs>
        <w:ind w:left="-270"/>
        <w:rPr>
          <w:sz w:val="28"/>
        </w:rPr>
      </w:pPr>
    </w:p>
    <w:p w14:paraId="2A5C0F5B" w14:textId="77777777" w:rsidR="001E0CE7" w:rsidRPr="001E0CE7" w:rsidRDefault="001E0CE7" w:rsidP="003B06EB">
      <w:pPr>
        <w:tabs>
          <w:tab w:val="left" w:pos="90"/>
        </w:tabs>
        <w:ind w:left="-270"/>
        <w:rPr>
          <w:sz w:val="28"/>
        </w:rPr>
      </w:pPr>
    </w:p>
    <w:p w14:paraId="67CB6BB0" w14:textId="54805769" w:rsidR="001E0CE7" w:rsidRPr="001E0CE7" w:rsidRDefault="002710C2" w:rsidP="003B06EB">
      <w:pPr>
        <w:tabs>
          <w:tab w:val="left" w:pos="90"/>
          <w:tab w:val="num" w:pos="540"/>
        </w:tabs>
        <w:ind w:left="-270" w:hanging="990"/>
        <w:rPr>
          <w:sz w:val="28"/>
        </w:rPr>
      </w:pPr>
      <w:r>
        <w:rPr>
          <w:sz w:val="28"/>
        </w:rPr>
        <w:lastRenderedPageBreak/>
        <w:tab/>
      </w:r>
      <w:r w:rsidRPr="002710C2">
        <w:rPr>
          <w:noProof/>
          <w:sz w:val="28"/>
          <w:lang w:eastAsia="en-US"/>
        </w:rPr>
        <w:drawing>
          <wp:inline distT="0" distB="0" distL="0" distR="0" wp14:anchorId="5AA64344" wp14:editId="0E84F678">
            <wp:extent cx="5943600" cy="2463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943600" cy="2463165"/>
                    </a:xfrm>
                    <a:prstGeom prst="rect">
                      <a:avLst/>
                    </a:prstGeom>
                  </pic:spPr>
                </pic:pic>
              </a:graphicData>
            </a:graphic>
          </wp:inline>
        </w:drawing>
      </w:r>
    </w:p>
    <w:p w14:paraId="085B2D96" w14:textId="77777777" w:rsidR="001E0CE7" w:rsidRPr="001E0CE7" w:rsidRDefault="001E0CE7" w:rsidP="003B06EB">
      <w:pPr>
        <w:tabs>
          <w:tab w:val="num" w:pos="540"/>
        </w:tabs>
        <w:ind w:left="-270" w:hanging="990"/>
        <w:rPr>
          <w:sz w:val="28"/>
        </w:rPr>
      </w:pPr>
    </w:p>
    <w:p w14:paraId="71DA763F" w14:textId="77777777" w:rsidR="002710C2" w:rsidRPr="002710C2" w:rsidRDefault="002710C2" w:rsidP="003B06EB">
      <w:pPr>
        <w:tabs>
          <w:tab w:val="num" w:pos="540"/>
        </w:tabs>
        <w:ind w:left="-270" w:hanging="990"/>
        <w:rPr>
          <w:sz w:val="28"/>
        </w:rPr>
      </w:pPr>
      <w:r>
        <w:rPr>
          <w:sz w:val="28"/>
        </w:rPr>
        <w:tab/>
      </w:r>
      <w:r w:rsidRPr="002710C2">
        <w:rPr>
          <w:b/>
          <w:bCs/>
          <w:sz w:val="28"/>
        </w:rPr>
        <w:t>Centers for Disease Control and Prevention Children’s Mental Health Report. May 16, 2013</w:t>
      </w:r>
    </w:p>
    <w:p w14:paraId="3C7E791B" w14:textId="77777777" w:rsidR="002710C2" w:rsidRDefault="002710C2" w:rsidP="003B06EB">
      <w:pPr>
        <w:tabs>
          <w:tab w:val="num" w:pos="540"/>
        </w:tabs>
        <w:ind w:left="-270" w:hanging="990"/>
        <w:rPr>
          <w:b/>
          <w:bCs/>
          <w:sz w:val="28"/>
        </w:rPr>
      </w:pPr>
      <w:r>
        <w:rPr>
          <w:b/>
          <w:bCs/>
          <w:sz w:val="28"/>
        </w:rPr>
        <w:tab/>
      </w:r>
    </w:p>
    <w:p w14:paraId="64F74A97" w14:textId="17508AD5" w:rsidR="002710C2" w:rsidRPr="002710C2" w:rsidRDefault="002710C2" w:rsidP="003B06EB">
      <w:pPr>
        <w:tabs>
          <w:tab w:val="num" w:pos="540"/>
        </w:tabs>
        <w:ind w:left="-270" w:hanging="990"/>
        <w:rPr>
          <w:sz w:val="28"/>
        </w:rPr>
      </w:pPr>
      <w:r>
        <w:rPr>
          <w:b/>
          <w:bCs/>
          <w:sz w:val="28"/>
        </w:rPr>
        <w:tab/>
      </w:r>
      <w:r w:rsidRPr="002710C2">
        <w:rPr>
          <w:b/>
          <w:bCs/>
          <w:sz w:val="28"/>
        </w:rPr>
        <w:t>Children aged 3-17 years in U.S.</w:t>
      </w:r>
    </w:p>
    <w:p w14:paraId="7DF57EDC" w14:textId="77777777" w:rsidR="00AA4B23" w:rsidRPr="002710C2" w:rsidRDefault="001559E6" w:rsidP="003B06EB">
      <w:pPr>
        <w:numPr>
          <w:ilvl w:val="0"/>
          <w:numId w:val="10"/>
        </w:numPr>
        <w:tabs>
          <w:tab w:val="num" w:pos="540"/>
        </w:tabs>
        <w:rPr>
          <w:sz w:val="28"/>
        </w:rPr>
      </w:pPr>
      <w:r w:rsidRPr="002710C2">
        <w:rPr>
          <w:b/>
          <w:bCs/>
          <w:sz w:val="28"/>
        </w:rPr>
        <w:t>ADHD (6.8%)</w:t>
      </w:r>
    </w:p>
    <w:p w14:paraId="4E10AF5D" w14:textId="77777777" w:rsidR="00AA4B23" w:rsidRPr="002710C2" w:rsidRDefault="001559E6" w:rsidP="003B06EB">
      <w:pPr>
        <w:numPr>
          <w:ilvl w:val="0"/>
          <w:numId w:val="10"/>
        </w:numPr>
        <w:tabs>
          <w:tab w:val="num" w:pos="540"/>
        </w:tabs>
        <w:rPr>
          <w:sz w:val="28"/>
        </w:rPr>
      </w:pPr>
      <w:r w:rsidRPr="002710C2">
        <w:rPr>
          <w:b/>
          <w:bCs/>
          <w:sz w:val="28"/>
        </w:rPr>
        <w:t>Behavioral or conduct problems (3.5%)</w:t>
      </w:r>
    </w:p>
    <w:p w14:paraId="71245CEC" w14:textId="77777777" w:rsidR="00AA4B23" w:rsidRPr="002710C2" w:rsidRDefault="001559E6" w:rsidP="003B06EB">
      <w:pPr>
        <w:numPr>
          <w:ilvl w:val="0"/>
          <w:numId w:val="10"/>
        </w:numPr>
        <w:tabs>
          <w:tab w:val="num" w:pos="540"/>
        </w:tabs>
        <w:rPr>
          <w:sz w:val="28"/>
        </w:rPr>
      </w:pPr>
      <w:r w:rsidRPr="002710C2">
        <w:rPr>
          <w:b/>
          <w:bCs/>
          <w:sz w:val="28"/>
        </w:rPr>
        <w:t>Anxiety (3.0%)</w:t>
      </w:r>
    </w:p>
    <w:p w14:paraId="1B0DB748" w14:textId="77777777" w:rsidR="00AA4B23" w:rsidRPr="002710C2" w:rsidRDefault="001559E6" w:rsidP="003B06EB">
      <w:pPr>
        <w:numPr>
          <w:ilvl w:val="0"/>
          <w:numId w:val="10"/>
        </w:numPr>
        <w:tabs>
          <w:tab w:val="num" w:pos="540"/>
        </w:tabs>
        <w:rPr>
          <w:sz w:val="28"/>
        </w:rPr>
      </w:pPr>
      <w:r w:rsidRPr="002710C2">
        <w:rPr>
          <w:b/>
          <w:bCs/>
          <w:sz w:val="28"/>
        </w:rPr>
        <w:t>Depression (2.1%)</w:t>
      </w:r>
    </w:p>
    <w:p w14:paraId="783D0E35" w14:textId="77777777" w:rsidR="00AA4B23" w:rsidRPr="002710C2" w:rsidRDefault="001559E6" w:rsidP="003B06EB">
      <w:pPr>
        <w:numPr>
          <w:ilvl w:val="0"/>
          <w:numId w:val="10"/>
        </w:numPr>
        <w:tabs>
          <w:tab w:val="num" w:pos="540"/>
        </w:tabs>
        <w:rPr>
          <w:sz w:val="28"/>
        </w:rPr>
      </w:pPr>
      <w:r w:rsidRPr="002710C2">
        <w:rPr>
          <w:b/>
          <w:bCs/>
          <w:sz w:val="28"/>
        </w:rPr>
        <w:t>Autism spectrum disorders (1.1%)</w:t>
      </w:r>
    </w:p>
    <w:p w14:paraId="59570B47" w14:textId="77777777" w:rsidR="00AA4B23" w:rsidRPr="002710C2" w:rsidRDefault="001559E6" w:rsidP="003B06EB">
      <w:pPr>
        <w:numPr>
          <w:ilvl w:val="0"/>
          <w:numId w:val="10"/>
        </w:numPr>
        <w:tabs>
          <w:tab w:val="num" w:pos="540"/>
        </w:tabs>
        <w:rPr>
          <w:sz w:val="28"/>
        </w:rPr>
      </w:pPr>
      <w:r w:rsidRPr="002710C2">
        <w:rPr>
          <w:b/>
          <w:bCs/>
          <w:sz w:val="28"/>
        </w:rPr>
        <w:t xml:space="preserve">Tourette syndrome (0.2%) </w:t>
      </w:r>
    </w:p>
    <w:p w14:paraId="2CF08FA9" w14:textId="6E0B3994" w:rsidR="001E0CE7" w:rsidRPr="001E0CE7" w:rsidRDefault="001E0CE7" w:rsidP="003B06EB">
      <w:pPr>
        <w:tabs>
          <w:tab w:val="num" w:pos="540"/>
        </w:tabs>
        <w:ind w:left="-270" w:hanging="990"/>
        <w:rPr>
          <w:sz w:val="28"/>
        </w:rPr>
      </w:pPr>
    </w:p>
    <w:p w14:paraId="6E6D2A9E" w14:textId="77777777" w:rsidR="002710C2" w:rsidRDefault="002710C2" w:rsidP="003B06EB">
      <w:pPr>
        <w:tabs>
          <w:tab w:val="num" w:pos="540"/>
        </w:tabs>
        <w:ind w:left="-270" w:hanging="990"/>
        <w:rPr>
          <w:b/>
          <w:bCs/>
          <w:sz w:val="28"/>
        </w:rPr>
      </w:pPr>
      <w:r>
        <w:rPr>
          <w:sz w:val="28"/>
        </w:rPr>
        <w:tab/>
      </w:r>
      <w:r w:rsidRPr="002710C2">
        <w:rPr>
          <w:b/>
          <w:bCs/>
          <w:sz w:val="28"/>
        </w:rPr>
        <w:t>Centers for Disease Control and Prevention Children’s Mental Health Report. May 16, 2013</w:t>
      </w:r>
    </w:p>
    <w:p w14:paraId="6CCAFA65" w14:textId="77777777" w:rsidR="002710C2" w:rsidRPr="002710C2" w:rsidRDefault="002710C2" w:rsidP="003B06EB">
      <w:pPr>
        <w:tabs>
          <w:tab w:val="num" w:pos="540"/>
        </w:tabs>
        <w:ind w:left="-270" w:hanging="990"/>
        <w:rPr>
          <w:sz w:val="28"/>
        </w:rPr>
      </w:pPr>
    </w:p>
    <w:p w14:paraId="6D08DA78" w14:textId="41F4E4B6" w:rsidR="002710C2" w:rsidRPr="002710C2" w:rsidRDefault="002710C2" w:rsidP="003B06EB">
      <w:pPr>
        <w:tabs>
          <w:tab w:val="num" w:pos="540"/>
        </w:tabs>
        <w:ind w:left="-270" w:hanging="990"/>
        <w:rPr>
          <w:sz w:val="28"/>
        </w:rPr>
      </w:pPr>
      <w:r>
        <w:rPr>
          <w:b/>
          <w:bCs/>
          <w:sz w:val="28"/>
        </w:rPr>
        <w:tab/>
      </w:r>
      <w:r w:rsidRPr="002710C2">
        <w:rPr>
          <w:b/>
          <w:bCs/>
          <w:sz w:val="28"/>
        </w:rPr>
        <w:t>Adolescents 12-17 years in the U.S.</w:t>
      </w:r>
    </w:p>
    <w:p w14:paraId="07B21D2A" w14:textId="77777777" w:rsidR="00AA4B23" w:rsidRPr="002710C2" w:rsidRDefault="001559E6" w:rsidP="003B06EB">
      <w:pPr>
        <w:numPr>
          <w:ilvl w:val="0"/>
          <w:numId w:val="11"/>
        </w:numPr>
        <w:tabs>
          <w:tab w:val="num" w:pos="540"/>
        </w:tabs>
        <w:rPr>
          <w:sz w:val="28"/>
        </w:rPr>
      </w:pPr>
      <w:r w:rsidRPr="002710C2">
        <w:rPr>
          <w:b/>
          <w:bCs/>
          <w:sz w:val="28"/>
        </w:rPr>
        <w:t>Illicit drug use disorder in the past year (4.7%)</w:t>
      </w:r>
    </w:p>
    <w:p w14:paraId="57159991" w14:textId="77777777" w:rsidR="00AA4B23" w:rsidRPr="002710C2" w:rsidRDefault="001559E6" w:rsidP="003B06EB">
      <w:pPr>
        <w:numPr>
          <w:ilvl w:val="0"/>
          <w:numId w:val="11"/>
        </w:numPr>
        <w:tabs>
          <w:tab w:val="num" w:pos="540"/>
        </w:tabs>
        <w:rPr>
          <w:sz w:val="28"/>
        </w:rPr>
      </w:pPr>
      <w:r w:rsidRPr="002710C2">
        <w:rPr>
          <w:b/>
          <w:bCs/>
          <w:sz w:val="28"/>
        </w:rPr>
        <w:t>Alcohol use disorder in the past year (4.2%)</w:t>
      </w:r>
    </w:p>
    <w:p w14:paraId="72B12A30" w14:textId="77777777" w:rsidR="00AA4B23" w:rsidRPr="002710C2" w:rsidRDefault="001559E6" w:rsidP="003B06EB">
      <w:pPr>
        <w:numPr>
          <w:ilvl w:val="0"/>
          <w:numId w:val="11"/>
        </w:numPr>
        <w:tabs>
          <w:tab w:val="num" w:pos="540"/>
        </w:tabs>
        <w:rPr>
          <w:sz w:val="28"/>
        </w:rPr>
      </w:pPr>
      <w:r w:rsidRPr="002710C2">
        <w:rPr>
          <w:b/>
          <w:bCs/>
          <w:sz w:val="28"/>
        </w:rPr>
        <w:t xml:space="preserve">Cigarette dependence in the past month (2.8%) </w:t>
      </w:r>
    </w:p>
    <w:p w14:paraId="2B35D709" w14:textId="07EADB02" w:rsidR="00D45231" w:rsidRDefault="00D45231" w:rsidP="003B06EB">
      <w:pPr>
        <w:tabs>
          <w:tab w:val="num" w:pos="540"/>
        </w:tabs>
        <w:ind w:left="-270" w:hanging="990"/>
        <w:rPr>
          <w:sz w:val="28"/>
        </w:rPr>
      </w:pPr>
    </w:p>
    <w:p w14:paraId="7EE1724B" w14:textId="77777777" w:rsidR="002710C2" w:rsidRDefault="002710C2" w:rsidP="003B06EB">
      <w:pPr>
        <w:tabs>
          <w:tab w:val="num" w:pos="540"/>
        </w:tabs>
        <w:ind w:left="-270" w:hanging="990"/>
        <w:rPr>
          <w:b/>
          <w:bCs/>
          <w:sz w:val="28"/>
        </w:rPr>
      </w:pPr>
      <w:r>
        <w:rPr>
          <w:sz w:val="28"/>
        </w:rPr>
        <w:tab/>
      </w:r>
      <w:r w:rsidRPr="002710C2">
        <w:rPr>
          <w:b/>
          <w:bCs/>
          <w:sz w:val="28"/>
        </w:rPr>
        <w:t>Key Findings:  Treatment of Disruptive Behavior Problems—What Works?</w:t>
      </w:r>
    </w:p>
    <w:p w14:paraId="7B0D3B79" w14:textId="77777777" w:rsidR="002710C2" w:rsidRPr="002710C2" w:rsidRDefault="002710C2" w:rsidP="003B06EB">
      <w:pPr>
        <w:tabs>
          <w:tab w:val="num" w:pos="540"/>
        </w:tabs>
        <w:ind w:left="-270" w:hanging="990"/>
        <w:rPr>
          <w:sz w:val="28"/>
        </w:rPr>
      </w:pPr>
    </w:p>
    <w:p w14:paraId="45AF8FE3" w14:textId="7B2FD14D" w:rsidR="002710C2" w:rsidRPr="002710C2" w:rsidRDefault="002710C2" w:rsidP="003B06EB">
      <w:pPr>
        <w:tabs>
          <w:tab w:val="num" w:pos="540"/>
        </w:tabs>
        <w:ind w:left="-270" w:hanging="990"/>
        <w:rPr>
          <w:b/>
          <w:bCs/>
          <w:sz w:val="28"/>
        </w:rPr>
      </w:pPr>
      <w:r>
        <w:rPr>
          <w:b/>
          <w:bCs/>
          <w:sz w:val="28"/>
        </w:rPr>
        <w:tab/>
      </w:r>
      <w:r w:rsidRPr="002710C2">
        <w:rPr>
          <w:b/>
          <w:bCs/>
          <w:sz w:val="28"/>
        </w:rPr>
        <w:t>Researchers found that the most effective treatment for disruptive behavior problems in children aged 12 years and under are:</w:t>
      </w:r>
    </w:p>
    <w:p w14:paraId="4003FC81" w14:textId="77777777" w:rsidR="002710C2" w:rsidRDefault="001559E6" w:rsidP="003B06EB">
      <w:pPr>
        <w:pStyle w:val="ListParagraph"/>
        <w:numPr>
          <w:ilvl w:val="0"/>
          <w:numId w:val="13"/>
        </w:numPr>
        <w:ind w:left="540" w:hanging="180"/>
        <w:rPr>
          <w:sz w:val="28"/>
        </w:rPr>
      </w:pPr>
      <w:r w:rsidRPr="002710C2">
        <w:rPr>
          <w:b/>
          <w:bCs/>
          <w:sz w:val="28"/>
        </w:rPr>
        <w:t xml:space="preserve">Group parent behavior therapy </w:t>
      </w:r>
      <w:r w:rsidRPr="002710C2">
        <w:rPr>
          <w:sz w:val="28"/>
        </w:rPr>
        <w:t xml:space="preserve">--the research studies used approaches that involved therapists who were trained in specific behavior therapy </w:t>
      </w:r>
      <w:r w:rsidRPr="002710C2">
        <w:rPr>
          <w:sz w:val="28"/>
        </w:rPr>
        <w:lastRenderedPageBreak/>
        <w:t xml:space="preserve">programs, and that used a training manual and specific steps to work with a group of parents on skills to help them to be more effective behavioral </w:t>
      </w:r>
      <w:proofErr w:type="spellStart"/>
      <w:r w:rsidRPr="002710C2">
        <w:rPr>
          <w:sz w:val="28"/>
        </w:rPr>
        <w:t>reinforcers</w:t>
      </w:r>
      <w:proofErr w:type="spellEnd"/>
      <w:r w:rsidRPr="002710C2">
        <w:rPr>
          <w:sz w:val="28"/>
        </w:rPr>
        <w:t xml:space="preserve"> in managing their child’s behavior. During this type of parent training in behavior therapy, parents work with a therapist to learn strategies to create structure, reinforce good behavior, provide consistent discipline, and strengthen the relationship with their child through positive communication. </w:t>
      </w:r>
    </w:p>
    <w:p w14:paraId="74ED7C27" w14:textId="77777777" w:rsidR="002710C2" w:rsidRPr="002710C2" w:rsidRDefault="002710C2" w:rsidP="003B06EB">
      <w:pPr>
        <w:rPr>
          <w:sz w:val="28"/>
        </w:rPr>
      </w:pPr>
    </w:p>
    <w:p w14:paraId="28F5606D" w14:textId="73FABB39" w:rsidR="00AA4B23" w:rsidRDefault="001559E6" w:rsidP="003B06EB">
      <w:pPr>
        <w:pStyle w:val="ListParagraph"/>
        <w:numPr>
          <w:ilvl w:val="0"/>
          <w:numId w:val="13"/>
        </w:numPr>
        <w:ind w:left="540" w:hanging="180"/>
        <w:rPr>
          <w:sz w:val="28"/>
        </w:rPr>
      </w:pPr>
      <w:r w:rsidRPr="002710C2">
        <w:rPr>
          <w:b/>
          <w:bCs/>
          <w:sz w:val="28"/>
        </w:rPr>
        <w:t xml:space="preserve">Individual parent behavior therapy with child participation </w:t>
      </w:r>
      <w:r w:rsidRPr="002710C2">
        <w:rPr>
          <w:sz w:val="28"/>
        </w:rPr>
        <w:t xml:space="preserve">– similar to the group parent </w:t>
      </w:r>
      <w:proofErr w:type="spellStart"/>
      <w:r w:rsidRPr="002710C2">
        <w:rPr>
          <w:sz w:val="28"/>
        </w:rPr>
        <w:t>bahavior</w:t>
      </w:r>
      <w:proofErr w:type="spellEnd"/>
      <w:r w:rsidRPr="002710C2">
        <w:rPr>
          <w:sz w:val="28"/>
        </w:rPr>
        <w:t xml:space="preserve"> therapy procedure, except it is on a one-one basis with the child participating with the parent.  This type of therapy typically has a dual focus on (a) strengthening the parent-child relationship so that the child is more motivated to behave in the way that the parent wants, and (b) providing the parents with more effective child behavior management strategies.  They generally use the positive reinforcement and withholding positive reinforcement.  </w:t>
      </w:r>
    </w:p>
    <w:p w14:paraId="4793DEE9" w14:textId="77777777" w:rsidR="002710C2" w:rsidRPr="002710C2" w:rsidRDefault="002710C2" w:rsidP="003B06EB">
      <w:pPr>
        <w:rPr>
          <w:sz w:val="28"/>
        </w:rPr>
      </w:pPr>
    </w:p>
    <w:p w14:paraId="6AF6E2DF" w14:textId="16E95DB2" w:rsidR="002710C2" w:rsidRDefault="003B06EB" w:rsidP="003B06EB">
      <w:pPr>
        <w:tabs>
          <w:tab w:val="num" w:pos="540"/>
        </w:tabs>
        <w:ind w:left="360"/>
        <w:rPr>
          <w:sz w:val="28"/>
        </w:rPr>
      </w:pPr>
      <w:hyperlink r:id="rId9" w:history="1">
        <w:r w:rsidR="002710C2" w:rsidRPr="002710C2">
          <w:rPr>
            <w:rStyle w:val="Hyperlink"/>
            <w:sz w:val="28"/>
          </w:rPr>
          <w:t>Key Findings: Treatment of Disruptive Behavior Problems – What Works?</w:t>
        </w:r>
      </w:hyperlink>
      <w:r w:rsidR="002710C2" w:rsidRPr="002710C2">
        <w:rPr>
          <w:sz w:val="28"/>
        </w:rPr>
        <w:br/>
        <w:t>Learn about current evidence on the most effective treatments fo</w:t>
      </w:r>
      <w:r w:rsidR="002710C2">
        <w:rPr>
          <w:sz w:val="28"/>
        </w:rPr>
        <w:t xml:space="preserve">r behavior problems in children </w:t>
      </w:r>
      <w:r w:rsidR="002710C2" w:rsidRPr="002710C2">
        <w:rPr>
          <w:sz w:val="28"/>
        </w:rPr>
        <w:t>(Published: May 1, 2017)</w:t>
      </w:r>
      <w:r w:rsidR="002710C2">
        <w:rPr>
          <w:sz w:val="28"/>
        </w:rPr>
        <w:t>.</w:t>
      </w:r>
    </w:p>
    <w:p w14:paraId="11BC32E2" w14:textId="77777777" w:rsidR="002710C2" w:rsidRDefault="002710C2" w:rsidP="003B06EB">
      <w:pPr>
        <w:tabs>
          <w:tab w:val="num" w:pos="540"/>
        </w:tabs>
        <w:ind w:left="360"/>
        <w:rPr>
          <w:sz w:val="28"/>
        </w:rPr>
      </w:pPr>
    </w:p>
    <w:p w14:paraId="27AE32DA" w14:textId="77777777" w:rsidR="002710C2" w:rsidRPr="002710C2" w:rsidRDefault="002710C2" w:rsidP="003B06EB">
      <w:pPr>
        <w:tabs>
          <w:tab w:val="num" w:pos="540"/>
        </w:tabs>
        <w:ind w:left="-270"/>
        <w:rPr>
          <w:sz w:val="28"/>
        </w:rPr>
      </w:pPr>
      <w:r w:rsidRPr="002710C2">
        <w:rPr>
          <w:b/>
          <w:bCs/>
          <w:sz w:val="28"/>
        </w:rPr>
        <w:t>What Can Parents Do?</w:t>
      </w:r>
    </w:p>
    <w:p w14:paraId="60E19050" w14:textId="77777777" w:rsidR="00AA4B23" w:rsidRDefault="001559E6" w:rsidP="003B06EB">
      <w:pPr>
        <w:numPr>
          <w:ilvl w:val="0"/>
          <w:numId w:val="14"/>
        </w:numPr>
        <w:tabs>
          <w:tab w:val="num" w:pos="540"/>
        </w:tabs>
        <w:rPr>
          <w:sz w:val="28"/>
        </w:rPr>
      </w:pPr>
      <w:r w:rsidRPr="002710C2">
        <w:rPr>
          <w:b/>
          <w:bCs/>
          <w:sz w:val="28"/>
        </w:rPr>
        <w:t xml:space="preserve">Talk to your child’s doctor or health care provider – </w:t>
      </w:r>
      <w:r w:rsidRPr="002710C2">
        <w:rPr>
          <w:sz w:val="28"/>
        </w:rPr>
        <w:t>Ask questions and learn everything you can about the behavior or symptoms. Share this with your child's doctor or health care provider. Keep in mind that every child is different</w:t>
      </w:r>
      <w:r w:rsidRPr="002710C2">
        <w:rPr>
          <w:b/>
          <w:bCs/>
          <w:sz w:val="28"/>
        </w:rPr>
        <w:t xml:space="preserve">. </w:t>
      </w:r>
      <w:r w:rsidRPr="002710C2">
        <w:rPr>
          <w:sz w:val="28"/>
        </w:rPr>
        <w:t>Ask if your child needs further evaluation by a specialist with experience in child behavioral problems. If you take your child to a specialist, ask, "Do you have experience treating the problems I see in my child?" Don't be afraid to interview more than one specialist to find the right fit. Continue to learn everything you can about the problem or diagnosis. The more you learn, the better you can work with your child's doctor and make decisions that feel right for you, your child, and your family.</w:t>
      </w:r>
    </w:p>
    <w:p w14:paraId="32EE8EEE" w14:textId="77777777" w:rsidR="002710C2" w:rsidRPr="002710C2" w:rsidRDefault="002710C2" w:rsidP="003B06EB">
      <w:pPr>
        <w:ind w:left="720"/>
        <w:rPr>
          <w:sz w:val="28"/>
        </w:rPr>
      </w:pPr>
    </w:p>
    <w:p w14:paraId="486A32F7" w14:textId="77777777" w:rsidR="00AA4B23" w:rsidRDefault="001559E6" w:rsidP="003B06EB">
      <w:pPr>
        <w:numPr>
          <w:ilvl w:val="0"/>
          <w:numId w:val="14"/>
        </w:numPr>
        <w:tabs>
          <w:tab w:val="num" w:pos="540"/>
        </w:tabs>
        <w:rPr>
          <w:sz w:val="28"/>
        </w:rPr>
      </w:pPr>
      <w:r w:rsidRPr="002710C2">
        <w:rPr>
          <w:b/>
          <w:bCs/>
          <w:sz w:val="28"/>
        </w:rPr>
        <w:t xml:space="preserve">Talk to your child’s teacher </w:t>
      </w:r>
      <w:r w:rsidRPr="002710C2">
        <w:rPr>
          <w:sz w:val="28"/>
        </w:rPr>
        <w:t xml:space="preserve">-- Start by speaking with your child's teacher, school counselor, school nurse, or the school's parent organization. These professionals can help you get an evaluation started. Also, each state has a </w:t>
      </w:r>
      <w:r w:rsidRPr="002710C2">
        <w:rPr>
          <w:sz w:val="28"/>
        </w:rPr>
        <w:lastRenderedPageBreak/>
        <w:t>Parent Training and Information Center and a Protection and Advocacy Agency that can help you request the evaluation. The evaluation must be conducted by a team of professionals who assess all areas related to the suspected disability using a variety of tools and measures.</w:t>
      </w:r>
    </w:p>
    <w:p w14:paraId="04EE101D" w14:textId="77777777" w:rsidR="002710C2" w:rsidRPr="002710C2" w:rsidRDefault="002710C2" w:rsidP="003B06EB">
      <w:pPr>
        <w:rPr>
          <w:sz w:val="28"/>
        </w:rPr>
      </w:pPr>
    </w:p>
    <w:p w14:paraId="2D3208C5" w14:textId="77777777" w:rsidR="00AA4B23" w:rsidRPr="002710C2" w:rsidRDefault="001559E6" w:rsidP="003B06EB">
      <w:pPr>
        <w:numPr>
          <w:ilvl w:val="0"/>
          <w:numId w:val="14"/>
        </w:numPr>
        <w:tabs>
          <w:tab w:val="num" w:pos="540"/>
        </w:tabs>
        <w:rPr>
          <w:sz w:val="28"/>
        </w:rPr>
      </w:pPr>
      <w:r w:rsidRPr="002710C2">
        <w:rPr>
          <w:b/>
          <w:bCs/>
          <w:sz w:val="28"/>
        </w:rPr>
        <w:t xml:space="preserve">Understand the treatment options available </w:t>
      </w:r>
      <w:r w:rsidRPr="002710C2">
        <w:rPr>
          <w:sz w:val="28"/>
        </w:rPr>
        <w:t>-- Once a diagnosis is made, your child's specialist will recommend a specific treatment. It is important to understand the various treatment choices, which often include psychotherapy or medication. Talk about the options with a health care professional who has experience treating the illness observed in your child. Some treatment choices have been studied experimentally, and other treatments are a part of health care practice. In addition, not every community has every type of service or program.</w:t>
      </w:r>
    </w:p>
    <w:p w14:paraId="73873BA4" w14:textId="77777777" w:rsidR="002710C2" w:rsidRDefault="002710C2" w:rsidP="003B06EB">
      <w:pPr>
        <w:tabs>
          <w:tab w:val="num" w:pos="540"/>
        </w:tabs>
        <w:ind w:left="-270"/>
        <w:rPr>
          <w:sz w:val="28"/>
        </w:rPr>
      </w:pPr>
    </w:p>
    <w:p w14:paraId="1D1FF46F" w14:textId="77777777" w:rsidR="002710C2" w:rsidRDefault="002710C2" w:rsidP="003B06EB">
      <w:pPr>
        <w:tabs>
          <w:tab w:val="num" w:pos="540"/>
        </w:tabs>
        <w:ind w:left="-270"/>
        <w:rPr>
          <w:b/>
          <w:bCs/>
          <w:sz w:val="28"/>
        </w:rPr>
      </w:pPr>
      <w:r w:rsidRPr="002710C2">
        <w:rPr>
          <w:b/>
          <w:bCs/>
          <w:sz w:val="28"/>
        </w:rPr>
        <w:t>REMEMBER</w:t>
      </w:r>
    </w:p>
    <w:p w14:paraId="0025CBD9" w14:textId="77777777" w:rsidR="002710C2" w:rsidRPr="002710C2" w:rsidRDefault="002710C2" w:rsidP="003B06EB">
      <w:pPr>
        <w:tabs>
          <w:tab w:val="num" w:pos="540"/>
        </w:tabs>
        <w:ind w:left="-270"/>
        <w:rPr>
          <w:sz w:val="28"/>
        </w:rPr>
      </w:pPr>
    </w:p>
    <w:p w14:paraId="6228EDEC" w14:textId="77777777" w:rsidR="002710C2" w:rsidRPr="002710C2" w:rsidRDefault="002710C2" w:rsidP="003B06EB">
      <w:pPr>
        <w:pStyle w:val="ListParagraph"/>
        <w:numPr>
          <w:ilvl w:val="0"/>
          <w:numId w:val="17"/>
        </w:numPr>
        <w:tabs>
          <w:tab w:val="num" w:pos="540"/>
        </w:tabs>
        <w:rPr>
          <w:sz w:val="28"/>
        </w:rPr>
      </w:pPr>
      <w:r w:rsidRPr="002710C2">
        <w:rPr>
          <w:b/>
          <w:bCs/>
          <w:sz w:val="28"/>
        </w:rPr>
        <w:t>Early Diagnosis is the Key to Treating Children's Mental Health</w:t>
      </w:r>
    </w:p>
    <w:p w14:paraId="52D11D72" w14:textId="573C4FF9" w:rsidR="002710C2" w:rsidRPr="002710C2" w:rsidRDefault="002710C2" w:rsidP="003B06EB">
      <w:pPr>
        <w:pStyle w:val="ListParagraph"/>
        <w:numPr>
          <w:ilvl w:val="0"/>
          <w:numId w:val="17"/>
        </w:numPr>
        <w:tabs>
          <w:tab w:val="num" w:pos="540"/>
        </w:tabs>
        <w:rPr>
          <w:sz w:val="28"/>
        </w:rPr>
      </w:pPr>
      <w:r w:rsidRPr="002710C2">
        <w:rPr>
          <w:b/>
          <w:bCs/>
          <w:sz w:val="28"/>
        </w:rPr>
        <w:t>Children's Mental Health can be treated if we recognize the symptoms</w:t>
      </w:r>
    </w:p>
    <w:p w14:paraId="3B63813F" w14:textId="1FBD049A" w:rsidR="002710C2" w:rsidRPr="002710C2" w:rsidRDefault="002710C2" w:rsidP="003B06EB">
      <w:pPr>
        <w:pStyle w:val="ListParagraph"/>
        <w:numPr>
          <w:ilvl w:val="0"/>
          <w:numId w:val="17"/>
        </w:numPr>
        <w:tabs>
          <w:tab w:val="num" w:pos="540"/>
        </w:tabs>
        <w:rPr>
          <w:sz w:val="28"/>
        </w:rPr>
      </w:pPr>
      <w:r w:rsidRPr="002710C2">
        <w:rPr>
          <w:b/>
          <w:bCs/>
          <w:sz w:val="28"/>
        </w:rPr>
        <w:t xml:space="preserve">Read up all you can about treatment options </w:t>
      </w:r>
    </w:p>
    <w:p w14:paraId="093CCB34" w14:textId="77777777" w:rsidR="002710C2" w:rsidRPr="002710C2" w:rsidRDefault="002710C2" w:rsidP="003B06EB">
      <w:pPr>
        <w:tabs>
          <w:tab w:val="num" w:pos="540"/>
        </w:tabs>
        <w:ind w:left="-270"/>
        <w:rPr>
          <w:sz w:val="28"/>
        </w:rPr>
      </w:pPr>
    </w:p>
    <w:p w14:paraId="3B0695CC" w14:textId="77777777" w:rsidR="002710C2" w:rsidRPr="002710C2" w:rsidRDefault="002710C2" w:rsidP="003B06EB">
      <w:pPr>
        <w:tabs>
          <w:tab w:val="num" w:pos="540"/>
        </w:tabs>
        <w:ind w:left="-270"/>
        <w:rPr>
          <w:sz w:val="28"/>
        </w:rPr>
      </w:pPr>
      <w:r w:rsidRPr="002710C2">
        <w:rPr>
          <w:b/>
          <w:bCs/>
          <w:sz w:val="28"/>
        </w:rPr>
        <w:t>References</w:t>
      </w:r>
    </w:p>
    <w:p w14:paraId="06AD86A9" w14:textId="77777777" w:rsidR="00AA4B23" w:rsidRPr="002710C2" w:rsidRDefault="001559E6" w:rsidP="003B06EB">
      <w:pPr>
        <w:numPr>
          <w:ilvl w:val="0"/>
          <w:numId w:val="15"/>
        </w:numPr>
        <w:tabs>
          <w:tab w:val="num" w:pos="540"/>
        </w:tabs>
        <w:rPr>
          <w:sz w:val="28"/>
        </w:rPr>
      </w:pPr>
      <w:r w:rsidRPr="002710C2">
        <w:rPr>
          <w:b/>
          <w:bCs/>
          <w:sz w:val="28"/>
        </w:rPr>
        <w:t>Recognizing Mental Health Problems in Children. www.mentalhealthamerica.net/conditions/childrens-mental-health</w:t>
      </w:r>
    </w:p>
    <w:p w14:paraId="4A13A2D0" w14:textId="77777777" w:rsidR="00AA4B23" w:rsidRPr="002710C2" w:rsidRDefault="001559E6" w:rsidP="003B06EB">
      <w:pPr>
        <w:numPr>
          <w:ilvl w:val="0"/>
          <w:numId w:val="15"/>
        </w:numPr>
        <w:tabs>
          <w:tab w:val="num" w:pos="540"/>
        </w:tabs>
        <w:rPr>
          <w:sz w:val="28"/>
        </w:rPr>
      </w:pPr>
      <w:r w:rsidRPr="002710C2">
        <w:rPr>
          <w:b/>
          <w:bCs/>
          <w:sz w:val="28"/>
        </w:rPr>
        <w:t>Children Mental Health.  www.kidsmentalhealth.org/</w:t>
      </w:r>
    </w:p>
    <w:p w14:paraId="6E59DFD9" w14:textId="77777777" w:rsidR="00AA4B23" w:rsidRPr="002710C2" w:rsidRDefault="001559E6" w:rsidP="003B06EB">
      <w:pPr>
        <w:numPr>
          <w:ilvl w:val="0"/>
          <w:numId w:val="15"/>
        </w:numPr>
        <w:tabs>
          <w:tab w:val="num" w:pos="540"/>
        </w:tabs>
        <w:rPr>
          <w:sz w:val="28"/>
        </w:rPr>
      </w:pPr>
      <w:r w:rsidRPr="002710C2">
        <w:rPr>
          <w:b/>
          <w:bCs/>
          <w:sz w:val="28"/>
        </w:rPr>
        <w:t>Children’s Mental Health. https://www.cdc.gov/childrensmentalhealth/index.html</w:t>
      </w:r>
    </w:p>
    <w:p w14:paraId="08ED8351" w14:textId="77777777" w:rsidR="00AA4B23" w:rsidRPr="002710C2" w:rsidRDefault="003B06EB" w:rsidP="003B06EB">
      <w:pPr>
        <w:numPr>
          <w:ilvl w:val="0"/>
          <w:numId w:val="15"/>
        </w:numPr>
        <w:tabs>
          <w:tab w:val="num" w:pos="540"/>
        </w:tabs>
        <w:rPr>
          <w:sz w:val="28"/>
        </w:rPr>
      </w:pPr>
      <w:hyperlink r:id="rId10" w:history="1">
        <w:r w:rsidR="001559E6" w:rsidRPr="002710C2">
          <w:rPr>
            <w:rStyle w:val="Hyperlink"/>
            <w:b/>
            <w:bCs/>
            <w:sz w:val="28"/>
          </w:rPr>
          <w:t>Key Findings: Treatment of Disruptive Behavior Problems – What Works?</w:t>
        </w:r>
      </w:hyperlink>
      <w:r w:rsidR="001559E6" w:rsidRPr="002710C2">
        <w:rPr>
          <w:b/>
          <w:bCs/>
          <w:sz w:val="28"/>
        </w:rPr>
        <w:br/>
        <w:t>Learn about current evidence on the most effective treatments for behavior problems in children</w:t>
      </w:r>
      <w:r w:rsidR="001559E6" w:rsidRPr="002710C2">
        <w:rPr>
          <w:b/>
          <w:bCs/>
          <w:sz w:val="28"/>
        </w:rPr>
        <w:br/>
        <w:t>(Published: May 1, 2017)</w:t>
      </w:r>
      <w:r w:rsidR="001559E6" w:rsidRPr="002710C2">
        <w:rPr>
          <w:b/>
          <w:bCs/>
          <w:sz w:val="28"/>
        </w:rPr>
        <w:br/>
        <w:t xml:space="preserve"> </w:t>
      </w:r>
    </w:p>
    <w:p w14:paraId="2607E6C2" w14:textId="77777777" w:rsidR="002710C2" w:rsidRPr="002710C2" w:rsidRDefault="002710C2" w:rsidP="003B06EB">
      <w:pPr>
        <w:tabs>
          <w:tab w:val="num" w:pos="540"/>
        </w:tabs>
        <w:ind w:left="-270"/>
        <w:rPr>
          <w:sz w:val="28"/>
        </w:rPr>
      </w:pPr>
    </w:p>
    <w:p w14:paraId="128E33EE" w14:textId="77777777" w:rsidR="002710C2" w:rsidRPr="001E0CE7" w:rsidRDefault="002710C2" w:rsidP="003B06EB">
      <w:pPr>
        <w:tabs>
          <w:tab w:val="num" w:pos="540"/>
        </w:tabs>
        <w:ind w:left="-270"/>
        <w:rPr>
          <w:sz w:val="28"/>
        </w:rPr>
      </w:pPr>
    </w:p>
    <w:sectPr w:rsidR="002710C2" w:rsidRPr="001E0CE7" w:rsidSect="0003660F">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DA710" w14:textId="77777777" w:rsidR="003B06EB" w:rsidRDefault="003B06EB" w:rsidP="001E0CE7">
      <w:r>
        <w:separator/>
      </w:r>
    </w:p>
  </w:endnote>
  <w:endnote w:type="continuationSeparator" w:id="0">
    <w:p w14:paraId="59B89C0A" w14:textId="77777777" w:rsidR="003B06EB" w:rsidRDefault="003B06EB" w:rsidP="001E0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新細明體">
    <w:charset w:val="88"/>
    <w:family w:val="roman"/>
    <w:pitch w:val="variable"/>
    <w:sig w:usb0="A00002FF" w:usb1="28CFFCFA" w:usb2="00000016" w:usb3="00000000" w:csb0="00100001"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05F09" w14:textId="77777777" w:rsidR="003B06EB" w:rsidRDefault="003B06EB" w:rsidP="003B06E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7491F6" w14:textId="77777777" w:rsidR="003B06EB" w:rsidRDefault="003B06EB" w:rsidP="001E0CE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5FAA4" w14:textId="77777777" w:rsidR="003B06EB" w:rsidRDefault="003B06EB" w:rsidP="003B06E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C6BF1">
      <w:rPr>
        <w:rStyle w:val="PageNumber"/>
        <w:noProof/>
      </w:rPr>
      <w:t>6</w:t>
    </w:r>
    <w:r>
      <w:rPr>
        <w:rStyle w:val="PageNumber"/>
      </w:rPr>
      <w:fldChar w:fldCharType="end"/>
    </w:r>
  </w:p>
  <w:p w14:paraId="3B3ED108" w14:textId="77777777" w:rsidR="003B06EB" w:rsidRDefault="003B06EB" w:rsidP="001E0CE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2BF15" w14:textId="77777777" w:rsidR="003B06EB" w:rsidRDefault="003B06EB" w:rsidP="001E0CE7">
      <w:r>
        <w:separator/>
      </w:r>
    </w:p>
  </w:footnote>
  <w:footnote w:type="continuationSeparator" w:id="0">
    <w:p w14:paraId="171B90A7" w14:textId="77777777" w:rsidR="003B06EB" w:rsidRDefault="003B06EB" w:rsidP="001E0CE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16131"/>
    <w:multiLevelType w:val="hybridMultilevel"/>
    <w:tmpl w:val="CF7C48A2"/>
    <w:lvl w:ilvl="0" w:tplc="C35ACFF6">
      <w:start w:val="1"/>
      <w:numFmt w:val="bullet"/>
      <w:lvlText w:val="•"/>
      <w:lvlJc w:val="left"/>
      <w:pPr>
        <w:tabs>
          <w:tab w:val="num" w:pos="720"/>
        </w:tabs>
        <w:ind w:left="720" w:hanging="360"/>
      </w:pPr>
      <w:rPr>
        <w:rFonts w:ascii="Arial" w:hAnsi="Arial" w:hint="default"/>
      </w:rPr>
    </w:lvl>
    <w:lvl w:ilvl="1" w:tplc="8E527286" w:tentative="1">
      <w:start w:val="1"/>
      <w:numFmt w:val="bullet"/>
      <w:lvlText w:val="•"/>
      <w:lvlJc w:val="left"/>
      <w:pPr>
        <w:tabs>
          <w:tab w:val="num" w:pos="1440"/>
        </w:tabs>
        <w:ind w:left="1440" w:hanging="360"/>
      </w:pPr>
      <w:rPr>
        <w:rFonts w:ascii="Arial" w:hAnsi="Arial" w:hint="default"/>
      </w:rPr>
    </w:lvl>
    <w:lvl w:ilvl="2" w:tplc="055627A8" w:tentative="1">
      <w:start w:val="1"/>
      <w:numFmt w:val="bullet"/>
      <w:lvlText w:val="•"/>
      <w:lvlJc w:val="left"/>
      <w:pPr>
        <w:tabs>
          <w:tab w:val="num" w:pos="2160"/>
        </w:tabs>
        <w:ind w:left="2160" w:hanging="360"/>
      </w:pPr>
      <w:rPr>
        <w:rFonts w:ascii="Arial" w:hAnsi="Arial" w:hint="default"/>
      </w:rPr>
    </w:lvl>
    <w:lvl w:ilvl="3" w:tplc="C7582B04" w:tentative="1">
      <w:start w:val="1"/>
      <w:numFmt w:val="bullet"/>
      <w:lvlText w:val="•"/>
      <w:lvlJc w:val="left"/>
      <w:pPr>
        <w:tabs>
          <w:tab w:val="num" w:pos="2880"/>
        </w:tabs>
        <w:ind w:left="2880" w:hanging="360"/>
      </w:pPr>
      <w:rPr>
        <w:rFonts w:ascii="Arial" w:hAnsi="Arial" w:hint="default"/>
      </w:rPr>
    </w:lvl>
    <w:lvl w:ilvl="4" w:tplc="9496BD30" w:tentative="1">
      <w:start w:val="1"/>
      <w:numFmt w:val="bullet"/>
      <w:lvlText w:val="•"/>
      <w:lvlJc w:val="left"/>
      <w:pPr>
        <w:tabs>
          <w:tab w:val="num" w:pos="3600"/>
        </w:tabs>
        <w:ind w:left="3600" w:hanging="360"/>
      </w:pPr>
      <w:rPr>
        <w:rFonts w:ascii="Arial" w:hAnsi="Arial" w:hint="default"/>
      </w:rPr>
    </w:lvl>
    <w:lvl w:ilvl="5" w:tplc="93B033D2" w:tentative="1">
      <w:start w:val="1"/>
      <w:numFmt w:val="bullet"/>
      <w:lvlText w:val="•"/>
      <w:lvlJc w:val="left"/>
      <w:pPr>
        <w:tabs>
          <w:tab w:val="num" w:pos="4320"/>
        </w:tabs>
        <w:ind w:left="4320" w:hanging="360"/>
      </w:pPr>
      <w:rPr>
        <w:rFonts w:ascii="Arial" w:hAnsi="Arial" w:hint="default"/>
      </w:rPr>
    </w:lvl>
    <w:lvl w:ilvl="6" w:tplc="6CCAD90A" w:tentative="1">
      <w:start w:val="1"/>
      <w:numFmt w:val="bullet"/>
      <w:lvlText w:val="•"/>
      <w:lvlJc w:val="left"/>
      <w:pPr>
        <w:tabs>
          <w:tab w:val="num" w:pos="5040"/>
        </w:tabs>
        <w:ind w:left="5040" w:hanging="360"/>
      </w:pPr>
      <w:rPr>
        <w:rFonts w:ascii="Arial" w:hAnsi="Arial" w:hint="default"/>
      </w:rPr>
    </w:lvl>
    <w:lvl w:ilvl="7" w:tplc="E6CCE758" w:tentative="1">
      <w:start w:val="1"/>
      <w:numFmt w:val="bullet"/>
      <w:lvlText w:val="•"/>
      <w:lvlJc w:val="left"/>
      <w:pPr>
        <w:tabs>
          <w:tab w:val="num" w:pos="5760"/>
        </w:tabs>
        <w:ind w:left="5760" w:hanging="360"/>
      </w:pPr>
      <w:rPr>
        <w:rFonts w:ascii="Arial" w:hAnsi="Arial" w:hint="default"/>
      </w:rPr>
    </w:lvl>
    <w:lvl w:ilvl="8" w:tplc="B83A3086" w:tentative="1">
      <w:start w:val="1"/>
      <w:numFmt w:val="bullet"/>
      <w:lvlText w:val="•"/>
      <w:lvlJc w:val="left"/>
      <w:pPr>
        <w:tabs>
          <w:tab w:val="num" w:pos="6480"/>
        </w:tabs>
        <w:ind w:left="6480" w:hanging="360"/>
      </w:pPr>
      <w:rPr>
        <w:rFonts w:ascii="Arial" w:hAnsi="Arial" w:hint="default"/>
      </w:rPr>
    </w:lvl>
  </w:abstractNum>
  <w:abstractNum w:abstractNumId="1">
    <w:nsid w:val="11F80049"/>
    <w:multiLevelType w:val="hybridMultilevel"/>
    <w:tmpl w:val="4FF6F4FE"/>
    <w:lvl w:ilvl="0" w:tplc="7C4E4F32">
      <w:start w:val="1"/>
      <w:numFmt w:val="bullet"/>
      <w:lvlText w:val="•"/>
      <w:lvlJc w:val="left"/>
      <w:pPr>
        <w:tabs>
          <w:tab w:val="num" w:pos="720"/>
        </w:tabs>
        <w:ind w:left="720" w:hanging="360"/>
      </w:pPr>
      <w:rPr>
        <w:rFonts w:ascii="Arial" w:hAnsi="Arial" w:hint="default"/>
      </w:rPr>
    </w:lvl>
    <w:lvl w:ilvl="1" w:tplc="AD121234" w:tentative="1">
      <w:start w:val="1"/>
      <w:numFmt w:val="bullet"/>
      <w:lvlText w:val="•"/>
      <w:lvlJc w:val="left"/>
      <w:pPr>
        <w:tabs>
          <w:tab w:val="num" w:pos="1440"/>
        </w:tabs>
        <w:ind w:left="1440" w:hanging="360"/>
      </w:pPr>
      <w:rPr>
        <w:rFonts w:ascii="Arial" w:hAnsi="Arial" w:hint="default"/>
      </w:rPr>
    </w:lvl>
    <w:lvl w:ilvl="2" w:tplc="AA3E8B34" w:tentative="1">
      <w:start w:val="1"/>
      <w:numFmt w:val="bullet"/>
      <w:lvlText w:val="•"/>
      <w:lvlJc w:val="left"/>
      <w:pPr>
        <w:tabs>
          <w:tab w:val="num" w:pos="2160"/>
        </w:tabs>
        <w:ind w:left="2160" w:hanging="360"/>
      </w:pPr>
      <w:rPr>
        <w:rFonts w:ascii="Arial" w:hAnsi="Arial" w:hint="default"/>
      </w:rPr>
    </w:lvl>
    <w:lvl w:ilvl="3" w:tplc="D6342C76" w:tentative="1">
      <w:start w:val="1"/>
      <w:numFmt w:val="bullet"/>
      <w:lvlText w:val="•"/>
      <w:lvlJc w:val="left"/>
      <w:pPr>
        <w:tabs>
          <w:tab w:val="num" w:pos="2880"/>
        </w:tabs>
        <w:ind w:left="2880" w:hanging="360"/>
      </w:pPr>
      <w:rPr>
        <w:rFonts w:ascii="Arial" w:hAnsi="Arial" w:hint="default"/>
      </w:rPr>
    </w:lvl>
    <w:lvl w:ilvl="4" w:tplc="1422D108" w:tentative="1">
      <w:start w:val="1"/>
      <w:numFmt w:val="bullet"/>
      <w:lvlText w:val="•"/>
      <w:lvlJc w:val="left"/>
      <w:pPr>
        <w:tabs>
          <w:tab w:val="num" w:pos="3600"/>
        </w:tabs>
        <w:ind w:left="3600" w:hanging="360"/>
      </w:pPr>
      <w:rPr>
        <w:rFonts w:ascii="Arial" w:hAnsi="Arial" w:hint="default"/>
      </w:rPr>
    </w:lvl>
    <w:lvl w:ilvl="5" w:tplc="AF20089C" w:tentative="1">
      <w:start w:val="1"/>
      <w:numFmt w:val="bullet"/>
      <w:lvlText w:val="•"/>
      <w:lvlJc w:val="left"/>
      <w:pPr>
        <w:tabs>
          <w:tab w:val="num" w:pos="4320"/>
        </w:tabs>
        <w:ind w:left="4320" w:hanging="360"/>
      </w:pPr>
      <w:rPr>
        <w:rFonts w:ascii="Arial" w:hAnsi="Arial" w:hint="default"/>
      </w:rPr>
    </w:lvl>
    <w:lvl w:ilvl="6" w:tplc="BE3EEFD6" w:tentative="1">
      <w:start w:val="1"/>
      <w:numFmt w:val="bullet"/>
      <w:lvlText w:val="•"/>
      <w:lvlJc w:val="left"/>
      <w:pPr>
        <w:tabs>
          <w:tab w:val="num" w:pos="5040"/>
        </w:tabs>
        <w:ind w:left="5040" w:hanging="360"/>
      </w:pPr>
      <w:rPr>
        <w:rFonts w:ascii="Arial" w:hAnsi="Arial" w:hint="default"/>
      </w:rPr>
    </w:lvl>
    <w:lvl w:ilvl="7" w:tplc="7B82B384" w:tentative="1">
      <w:start w:val="1"/>
      <w:numFmt w:val="bullet"/>
      <w:lvlText w:val="•"/>
      <w:lvlJc w:val="left"/>
      <w:pPr>
        <w:tabs>
          <w:tab w:val="num" w:pos="5760"/>
        </w:tabs>
        <w:ind w:left="5760" w:hanging="360"/>
      </w:pPr>
      <w:rPr>
        <w:rFonts w:ascii="Arial" w:hAnsi="Arial" w:hint="default"/>
      </w:rPr>
    </w:lvl>
    <w:lvl w:ilvl="8" w:tplc="3EB8A882" w:tentative="1">
      <w:start w:val="1"/>
      <w:numFmt w:val="bullet"/>
      <w:lvlText w:val="•"/>
      <w:lvlJc w:val="left"/>
      <w:pPr>
        <w:tabs>
          <w:tab w:val="num" w:pos="6480"/>
        </w:tabs>
        <w:ind w:left="6480" w:hanging="360"/>
      </w:pPr>
      <w:rPr>
        <w:rFonts w:ascii="Arial" w:hAnsi="Arial" w:hint="default"/>
      </w:rPr>
    </w:lvl>
  </w:abstractNum>
  <w:abstractNum w:abstractNumId="2">
    <w:nsid w:val="1BA1243C"/>
    <w:multiLevelType w:val="hybridMultilevel"/>
    <w:tmpl w:val="A2482792"/>
    <w:lvl w:ilvl="0" w:tplc="60EA6800">
      <w:start w:val="1"/>
      <w:numFmt w:val="bullet"/>
      <w:lvlText w:val="•"/>
      <w:lvlJc w:val="left"/>
      <w:pPr>
        <w:tabs>
          <w:tab w:val="num" w:pos="720"/>
        </w:tabs>
        <w:ind w:left="720" w:hanging="360"/>
      </w:pPr>
      <w:rPr>
        <w:rFonts w:ascii="Arial" w:hAnsi="Arial" w:hint="default"/>
      </w:rPr>
    </w:lvl>
    <w:lvl w:ilvl="1" w:tplc="478E92F8" w:tentative="1">
      <w:start w:val="1"/>
      <w:numFmt w:val="bullet"/>
      <w:lvlText w:val="•"/>
      <w:lvlJc w:val="left"/>
      <w:pPr>
        <w:tabs>
          <w:tab w:val="num" w:pos="1440"/>
        </w:tabs>
        <w:ind w:left="1440" w:hanging="360"/>
      </w:pPr>
      <w:rPr>
        <w:rFonts w:ascii="Arial" w:hAnsi="Arial" w:hint="default"/>
      </w:rPr>
    </w:lvl>
    <w:lvl w:ilvl="2" w:tplc="D45A1D50" w:tentative="1">
      <w:start w:val="1"/>
      <w:numFmt w:val="bullet"/>
      <w:lvlText w:val="•"/>
      <w:lvlJc w:val="left"/>
      <w:pPr>
        <w:tabs>
          <w:tab w:val="num" w:pos="2160"/>
        </w:tabs>
        <w:ind w:left="2160" w:hanging="360"/>
      </w:pPr>
      <w:rPr>
        <w:rFonts w:ascii="Arial" w:hAnsi="Arial" w:hint="default"/>
      </w:rPr>
    </w:lvl>
    <w:lvl w:ilvl="3" w:tplc="E12A8302" w:tentative="1">
      <w:start w:val="1"/>
      <w:numFmt w:val="bullet"/>
      <w:lvlText w:val="•"/>
      <w:lvlJc w:val="left"/>
      <w:pPr>
        <w:tabs>
          <w:tab w:val="num" w:pos="2880"/>
        </w:tabs>
        <w:ind w:left="2880" w:hanging="360"/>
      </w:pPr>
      <w:rPr>
        <w:rFonts w:ascii="Arial" w:hAnsi="Arial" w:hint="default"/>
      </w:rPr>
    </w:lvl>
    <w:lvl w:ilvl="4" w:tplc="8D42A530" w:tentative="1">
      <w:start w:val="1"/>
      <w:numFmt w:val="bullet"/>
      <w:lvlText w:val="•"/>
      <w:lvlJc w:val="left"/>
      <w:pPr>
        <w:tabs>
          <w:tab w:val="num" w:pos="3600"/>
        </w:tabs>
        <w:ind w:left="3600" w:hanging="360"/>
      </w:pPr>
      <w:rPr>
        <w:rFonts w:ascii="Arial" w:hAnsi="Arial" w:hint="default"/>
      </w:rPr>
    </w:lvl>
    <w:lvl w:ilvl="5" w:tplc="8D14D58E" w:tentative="1">
      <w:start w:val="1"/>
      <w:numFmt w:val="bullet"/>
      <w:lvlText w:val="•"/>
      <w:lvlJc w:val="left"/>
      <w:pPr>
        <w:tabs>
          <w:tab w:val="num" w:pos="4320"/>
        </w:tabs>
        <w:ind w:left="4320" w:hanging="360"/>
      </w:pPr>
      <w:rPr>
        <w:rFonts w:ascii="Arial" w:hAnsi="Arial" w:hint="default"/>
      </w:rPr>
    </w:lvl>
    <w:lvl w:ilvl="6" w:tplc="3C84EB1C" w:tentative="1">
      <w:start w:val="1"/>
      <w:numFmt w:val="bullet"/>
      <w:lvlText w:val="•"/>
      <w:lvlJc w:val="left"/>
      <w:pPr>
        <w:tabs>
          <w:tab w:val="num" w:pos="5040"/>
        </w:tabs>
        <w:ind w:left="5040" w:hanging="360"/>
      </w:pPr>
      <w:rPr>
        <w:rFonts w:ascii="Arial" w:hAnsi="Arial" w:hint="default"/>
      </w:rPr>
    </w:lvl>
    <w:lvl w:ilvl="7" w:tplc="47109142" w:tentative="1">
      <w:start w:val="1"/>
      <w:numFmt w:val="bullet"/>
      <w:lvlText w:val="•"/>
      <w:lvlJc w:val="left"/>
      <w:pPr>
        <w:tabs>
          <w:tab w:val="num" w:pos="5760"/>
        </w:tabs>
        <w:ind w:left="5760" w:hanging="360"/>
      </w:pPr>
      <w:rPr>
        <w:rFonts w:ascii="Arial" w:hAnsi="Arial" w:hint="default"/>
      </w:rPr>
    </w:lvl>
    <w:lvl w:ilvl="8" w:tplc="FB4658FA" w:tentative="1">
      <w:start w:val="1"/>
      <w:numFmt w:val="bullet"/>
      <w:lvlText w:val="•"/>
      <w:lvlJc w:val="left"/>
      <w:pPr>
        <w:tabs>
          <w:tab w:val="num" w:pos="6480"/>
        </w:tabs>
        <w:ind w:left="6480" w:hanging="360"/>
      </w:pPr>
      <w:rPr>
        <w:rFonts w:ascii="Arial" w:hAnsi="Arial" w:hint="default"/>
      </w:rPr>
    </w:lvl>
  </w:abstractNum>
  <w:abstractNum w:abstractNumId="3">
    <w:nsid w:val="1BF824B9"/>
    <w:multiLevelType w:val="hybridMultilevel"/>
    <w:tmpl w:val="F5265F04"/>
    <w:lvl w:ilvl="0" w:tplc="8D268668">
      <w:start w:val="1"/>
      <w:numFmt w:val="bullet"/>
      <w:lvlText w:val="•"/>
      <w:lvlJc w:val="left"/>
      <w:pPr>
        <w:tabs>
          <w:tab w:val="num" w:pos="720"/>
        </w:tabs>
        <w:ind w:left="720" w:hanging="360"/>
      </w:pPr>
      <w:rPr>
        <w:rFonts w:ascii="Arial" w:hAnsi="Arial" w:hint="default"/>
      </w:rPr>
    </w:lvl>
    <w:lvl w:ilvl="1" w:tplc="BC36EF38" w:tentative="1">
      <w:start w:val="1"/>
      <w:numFmt w:val="bullet"/>
      <w:lvlText w:val="•"/>
      <w:lvlJc w:val="left"/>
      <w:pPr>
        <w:tabs>
          <w:tab w:val="num" w:pos="1440"/>
        </w:tabs>
        <w:ind w:left="1440" w:hanging="360"/>
      </w:pPr>
      <w:rPr>
        <w:rFonts w:ascii="Arial" w:hAnsi="Arial" w:hint="default"/>
      </w:rPr>
    </w:lvl>
    <w:lvl w:ilvl="2" w:tplc="CC821E62" w:tentative="1">
      <w:start w:val="1"/>
      <w:numFmt w:val="bullet"/>
      <w:lvlText w:val="•"/>
      <w:lvlJc w:val="left"/>
      <w:pPr>
        <w:tabs>
          <w:tab w:val="num" w:pos="2160"/>
        </w:tabs>
        <w:ind w:left="2160" w:hanging="360"/>
      </w:pPr>
      <w:rPr>
        <w:rFonts w:ascii="Arial" w:hAnsi="Arial" w:hint="default"/>
      </w:rPr>
    </w:lvl>
    <w:lvl w:ilvl="3" w:tplc="0F1E464C" w:tentative="1">
      <w:start w:val="1"/>
      <w:numFmt w:val="bullet"/>
      <w:lvlText w:val="•"/>
      <w:lvlJc w:val="left"/>
      <w:pPr>
        <w:tabs>
          <w:tab w:val="num" w:pos="2880"/>
        </w:tabs>
        <w:ind w:left="2880" w:hanging="360"/>
      </w:pPr>
      <w:rPr>
        <w:rFonts w:ascii="Arial" w:hAnsi="Arial" w:hint="default"/>
      </w:rPr>
    </w:lvl>
    <w:lvl w:ilvl="4" w:tplc="29AC1672" w:tentative="1">
      <w:start w:val="1"/>
      <w:numFmt w:val="bullet"/>
      <w:lvlText w:val="•"/>
      <w:lvlJc w:val="left"/>
      <w:pPr>
        <w:tabs>
          <w:tab w:val="num" w:pos="3600"/>
        </w:tabs>
        <w:ind w:left="3600" w:hanging="360"/>
      </w:pPr>
      <w:rPr>
        <w:rFonts w:ascii="Arial" w:hAnsi="Arial" w:hint="default"/>
      </w:rPr>
    </w:lvl>
    <w:lvl w:ilvl="5" w:tplc="67FA589C" w:tentative="1">
      <w:start w:val="1"/>
      <w:numFmt w:val="bullet"/>
      <w:lvlText w:val="•"/>
      <w:lvlJc w:val="left"/>
      <w:pPr>
        <w:tabs>
          <w:tab w:val="num" w:pos="4320"/>
        </w:tabs>
        <w:ind w:left="4320" w:hanging="360"/>
      </w:pPr>
      <w:rPr>
        <w:rFonts w:ascii="Arial" w:hAnsi="Arial" w:hint="default"/>
      </w:rPr>
    </w:lvl>
    <w:lvl w:ilvl="6" w:tplc="E53825BC" w:tentative="1">
      <w:start w:val="1"/>
      <w:numFmt w:val="bullet"/>
      <w:lvlText w:val="•"/>
      <w:lvlJc w:val="left"/>
      <w:pPr>
        <w:tabs>
          <w:tab w:val="num" w:pos="5040"/>
        </w:tabs>
        <w:ind w:left="5040" w:hanging="360"/>
      </w:pPr>
      <w:rPr>
        <w:rFonts w:ascii="Arial" w:hAnsi="Arial" w:hint="default"/>
      </w:rPr>
    </w:lvl>
    <w:lvl w:ilvl="7" w:tplc="12325ADA" w:tentative="1">
      <w:start w:val="1"/>
      <w:numFmt w:val="bullet"/>
      <w:lvlText w:val="•"/>
      <w:lvlJc w:val="left"/>
      <w:pPr>
        <w:tabs>
          <w:tab w:val="num" w:pos="5760"/>
        </w:tabs>
        <w:ind w:left="5760" w:hanging="360"/>
      </w:pPr>
      <w:rPr>
        <w:rFonts w:ascii="Arial" w:hAnsi="Arial" w:hint="default"/>
      </w:rPr>
    </w:lvl>
    <w:lvl w:ilvl="8" w:tplc="B3788CDE" w:tentative="1">
      <w:start w:val="1"/>
      <w:numFmt w:val="bullet"/>
      <w:lvlText w:val="•"/>
      <w:lvlJc w:val="left"/>
      <w:pPr>
        <w:tabs>
          <w:tab w:val="num" w:pos="6480"/>
        </w:tabs>
        <w:ind w:left="6480" w:hanging="360"/>
      </w:pPr>
      <w:rPr>
        <w:rFonts w:ascii="Arial" w:hAnsi="Arial" w:hint="default"/>
      </w:rPr>
    </w:lvl>
  </w:abstractNum>
  <w:abstractNum w:abstractNumId="4">
    <w:nsid w:val="1E0D013B"/>
    <w:multiLevelType w:val="hybridMultilevel"/>
    <w:tmpl w:val="D162499A"/>
    <w:lvl w:ilvl="0" w:tplc="E9282814">
      <w:start w:val="1"/>
      <w:numFmt w:val="bullet"/>
      <w:lvlText w:val="•"/>
      <w:lvlJc w:val="left"/>
      <w:pPr>
        <w:tabs>
          <w:tab w:val="num" w:pos="720"/>
        </w:tabs>
        <w:ind w:left="720" w:hanging="360"/>
      </w:pPr>
      <w:rPr>
        <w:rFonts w:ascii="Arial" w:hAnsi="Arial" w:hint="default"/>
      </w:rPr>
    </w:lvl>
    <w:lvl w:ilvl="1" w:tplc="DFA422D8" w:tentative="1">
      <w:start w:val="1"/>
      <w:numFmt w:val="bullet"/>
      <w:lvlText w:val="•"/>
      <w:lvlJc w:val="left"/>
      <w:pPr>
        <w:tabs>
          <w:tab w:val="num" w:pos="1440"/>
        </w:tabs>
        <w:ind w:left="1440" w:hanging="360"/>
      </w:pPr>
      <w:rPr>
        <w:rFonts w:ascii="Arial" w:hAnsi="Arial" w:hint="default"/>
      </w:rPr>
    </w:lvl>
    <w:lvl w:ilvl="2" w:tplc="0074B1D8" w:tentative="1">
      <w:start w:val="1"/>
      <w:numFmt w:val="bullet"/>
      <w:lvlText w:val="•"/>
      <w:lvlJc w:val="left"/>
      <w:pPr>
        <w:tabs>
          <w:tab w:val="num" w:pos="2160"/>
        </w:tabs>
        <w:ind w:left="2160" w:hanging="360"/>
      </w:pPr>
      <w:rPr>
        <w:rFonts w:ascii="Arial" w:hAnsi="Arial" w:hint="default"/>
      </w:rPr>
    </w:lvl>
    <w:lvl w:ilvl="3" w:tplc="40348F6C" w:tentative="1">
      <w:start w:val="1"/>
      <w:numFmt w:val="bullet"/>
      <w:lvlText w:val="•"/>
      <w:lvlJc w:val="left"/>
      <w:pPr>
        <w:tabs>
          <w:tab w:val="num" w:pos="2880"/>
        </w:tabs>
        <w:ind w:left="2880" w:hanging="360"/>
      </w:pPr>
      <w:rPr>
        <w:rFonts w:ascii="Arial" w:hAnsi="Arial" w:hint="default"/>
      </w:rPr>
    </w:lvl>
    <w:lvl w:ilvl="4" w:tplc="8C003CF4" w:tentative="1">
      <w:start w:val="1"/>
      <w:numFmt w:val="bullet"/>
      <w:lvlText w:val="•"/>
      <w:lvlJc w:val="left"/>
      <w:pPr>
        <w:tabs>
          <w:tab w:val="num" w:pos="3600"/>
        </w:tabs>
        <w:ind w:left="3600" w:hanging="360"/>
      </w:pPr>
      <w:rPr>
        <w:rFonts w:ascii="Arial" w:hAnsi="Arial" w:hint="default"/>
      </w:rPr>
    </w:lvl>
    <w:lvl w:ilvl="5" w:tplc="EA544FBE" w:tentative="1">
      <w:start w:val="1"/>
      <w:numFmt w:val="bullet"/>
      <w:lvlText w:val="•"/>
      <w:lvlJc w:val="left"/>
      <w:pPr>
        <w:tabs>
          <w:tab w:val="num" w:pos="4320"/>
        </w:tabs>
        <w:ind w:left="4320" w:hanging="360"/>
      </w:pPr>
      <w:rPr>
        <w:rFonts w:ascii="Arial" w:hAnsi="Arial" w:hint="default"/>
      </w:rPr>
    </w:lvl>
    <w:lvl w:ilvl="6" w:tplc="A162A12A" w:tentative="1">
      <w:start w:val="1"/>
      <w:numFmt w:val="bullet"/>
      <w:lvlText w:val="•"/>
      <w:lvlJc w:val="left"/>
      <w:pPr>
        <w:tabs>
          <w:tab w:val="num" w:pos="5040"/>
        </w:tabs>
        <w:ind w:left="5040" w:hanging="360"/>
      </w:pPr>
      <w:rPr>
        <w:rFonts w:ascii="Arial" w:hAnsi="Arial" w:hint="default"/>
      </w:rPr>
    </w:lvl>
    <w:lvl w:ilvl="7" w:tplc="3D8C7F14" w:tentative="1">
      <w:start w:val="1"/>
      <w:numFmt w:val="bullet"/>
      <w:lvlText w:val="•"/>
      <w:lvlJc w:val="left"/>
      <w:pPr>
        <w:tabs>
          <w:tab w:val="num" w:pos="5760"/>
        </w:tabs>
        <w:ind w:left="5760" w:hanging="360"/>
      </w:pPr>
      <w:rPr>
        <w:rFonts w:ascii="Arial" w:hAnsi="Arial" w:hint="default"/>
      </w:rPr>
    </w:lvl>
    <w:lvl w:ilvl="8" w:tplc="8C5C0AAA" w:tentative="1">
      <w:start w:val="1"/>
      <w:numFmt w:val="bullet"/>
      <w:lvlText w:val="•"/>
      <w:lvlJc w:val="left"/>
      <w:pPr>
        <w:tabs>
          <w:tab w:val="num" w:pos="6480"/>
        </w:tabs>
        <w:ind w:left="6480" w:hanging="360"/>
      </w:pPr>
      <w:rPr>
        <w:rFonts w:ascii="Arial" w:hAnsi="Arial" w:hint="default"/>
      </w:rPr>
    </w:lvl>
  </w:abstractNum>
  <w:abstractNum w:abstractNumId="5">
    <w:nsid w:val="1FA76ECF"/>
    <w:multiLevelType w:val="hybridMultilevel"/>
    <w:tmpl w:val="8A94D680"/>
    <w:lvl w:ilvl="0" w:tplc="E18E9342">
      <w:start w:val="6"/>
      <w:numFmt w:val="bullet"/>
      <w:lvlText w:val=""/>
      <w:lvlJc w:val="left"/>
      <w:pPr>
        <w:ind w:left="720" w:hanging="360"/>
      </w:pPr>
      <w:rPr>
        <w:rFonts w:ascii="Symbol" w:eastAsiaTheme="minorEastAsia"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664D64"/>
    <w:multiLevelType w:val="hybridMultilevel"/>
    <w:tmpl w:val="65A84D88"/>
    <w:lvl w:ilvl="0" w:tplc="CB7E2562">
      <w:start w:val="1"/>
      <w:numFmt w:val="bullet"/>
      <w:lvlText w:val="•"/>
      <w:lvlJc w:val="left"/>
      <w:pPr>
        <w:tabs>
          <w:tab w:val="num" w:pos="720"/>
        </w:tabs>
        <w:ind w:left="720" w:hanging="360"/>
      </w:pPr>
      <w:rPr>
        <w:rFonts w:ascii="Arial" w:hAnsi="Arial" w:hint="default"/>
      </w:rPr>
    </w:lvl>
    <w:lvl w:ilvl="1" w:tplc="702E0EEC" w:tentative="1">
      <w:start w:val="1"/>
      <w:numFmt w:val="bullet"/>
      <w:lvlText w:val="•"/>
      <w:lvlJc w:val="left"/>
      <w:pPr>
        <w:tabs>
          <w:tab w:val="num" w:pos="1440"/>
        </w:tabs>
        <w:ind w:left="1440" w:hanging="360"/>
      </w:pPr>
      <w:rPr>
        <w:rFonts w:ascii="Arial" w:hAnsi="Arial" w:hint="default"/>
      </w:rPr>
    </w:lvl>
    <w:lvl w:ilvl="2" w:tplc="B2447624" w:tentative="1">
      <w:start w:val="1"/>
      <w:numFmt w:val="bullet"/>
      <w:lvlText w:val="•"/>
      <w:lvlJc w:val="left"/>
      <w:pPr>
        <w:tabs>
          <w:tab w:val="num" w:pos="2160"/>
        </w:tabs>
        <w:ind w:left="2160" w:hanging="360"/>
      </w:pPr>
      <w:rPr>
        <w:rFonts w:ascii="Arial" w:hAnsi="Arial" w:hint="default"/>
      </w:rPr>
    </w:lvl>
    <w:lvl w:ilvl="3" w:tplc="D7DCBA00" w:tentative="1">
      <w:start w:val="1"/>
      <w:numFmt w:val="bullet"/>
      <w:lvlText w:val="•"/>
      <w:lvlJc w:val="left"/>
      <w:pPr>
        <w:tabs>
          <w:tab w:val="num" w:pos="2880"/>
        </w:tabs>
        <w:ind w:left="2880" w:hanging="360"/>
      </w:pPr>
      <w:rPr>
        <w:rFonts w:ascii="Arial" w:hAnsi="Arial" w:hint="default"/>
      </w:rPr>
    </w:lvl>
    <w:lvl w:ilvl="4" w:tplc="006C806E" w:tentative="1">
      <w:start w:val="1"/>
      <w:numFmt w:val="bullet"/>
      <w:lvlText w:val="•"/>
      <w:lvlJc w:val="left"/>
      <w:pPr>
        <w:tabs>
          <w:tab w:val="num" w:pos="3600"/>
        </w:tabs>
        <w:ind w:left="3600" w:hanging="360"/>
      </w:pPr>
      <w:rPr>
        <w:rFonts w:ascii="Arial" w:hAnsi="Arial" w:hint="default"/>
      </w:rPr>
    </w:lvl>
    <w:lvl w:ilvl="5" w:tplc="6FAC7DA0" w:tentative="1">
      <w:start w:val="1"/>
      <w:numFmt w:val="bullet"/>
      <w:lvlText w:val="•"/>
      <w:lvlJc w:val="left"/>
      <w:pPr>
        <w:tabs>
          <w:tab w:val="num" w:pos="4320"/>
        </w:tabs>
        <w:ind w:left="4320" w:hanging="360"/>
      </w:pPr>
      <w:rPr>
        <w:rFonts w:ascii="Arial" w:hAnsi="Arial" w:hint="default"/>
      </w:rPr>
    </w:lvl>
    <w:lvl w:ilvl="6" w:tplc="CDB88FEE" w:tentative="1">
      <w:start w:val="1"/>
      <w:numFmt w:val="bullet"/>
      <w:lvlText w:val="•"/>
      <w:lvlJc w:val="left"/>
      <w:pPr>
        <w:tabs>
          <w:tab w:val="num" w:pos="5040"/>
        </w:tabs>
        <w:ind w:left="5040" w:hanging="360"/>
      </w:pPr>
      <w:rPr>
        <w:rFonts w:ascii="Arial" w:hAnsi="Arial" w:hint="default"/>
      </w:rPr>
    </w:lvl>
    <w:lvl w:ilvl="7" w:tplc="184C8F92" w:tentative="1">
      <w:start w:val="1"/>
      <w:numFmt w:val="bullet"/>
      <w:lvlText w:val="•"/>
      <w:lvlJc w:val="left"/>
      <w:pPr>
        <w:tabs>
          <w:tab w:val="num" w:pos="5760"/>
        </w:tabs>
        <w:ind w:left="5760" w:hanging="360"/>
      </w:pPr>
      <w:rPr>
        <w:rFonts w:ascii="Arial" w:hAnsi="Arial" w:hint="default"/>
      </w:rPr>
    </w:lvl>
    <w:lvl w:ilvl="8" w:tplc="3D1EFD76" w:tentative="1">
      <w:start w:val="1"/>
      <w:numFmt w:val="bullet"/>
      <w:lvlText w:val="•"/>
      <w:lvlJc w:val="left"/>
      <w:pPr>
        <w:tabs>
          <w:tab w:val="num" w:pos="6480"/>
        </w:tabs>
        <w:ind w:left="6480" w:hanging="360"/>
      </w:pPr>
      <w:rPr>
        <w:rFonts w:ascii="Arial" w:hAnsi="Arial" w:hint="default"/>
      </w:rPr>
    </w:lvl>
  </w:abstractNum>
  <w:abstractNum w:abstractNumId="7">
    <w:nsid w:val="3685502E"/>
    <w:multiLevelType w:val="hybridMultilevel"/>
    <w:tmpl w:val="5A72642E"/>
    <w:lvl w:ilvl="0" w:tplc="A62C6DA2">
      <w:start w:val="1"/>
      <w:numFmt w:val="bullet"/>
      <w:lvlText w:val="•"/>
      <w:lvlJc w:val="left"/>
      <w:pPr>
        <w:tabs>
          <w:tab w:val="num" w:pos="720"/>
        </w:tabs>
        <w:ind w:left="720" w:hanging="360"/>
      </w:pPr>
      <w:rPr>
        <w:rFonts w:ascii="Arial" w:hAnsi="Arial" w:hint="default"/>
      </w:rPr>
    </w:lvl>
    <w:lvl w:ilvl="1" w:tplc="62B64BB0" w:tentative="1">
      <w:start w:val="1"/>
      <w:numFmt w:val="bullet"/>
      <w:lvlText w:val="•"/>
      <w:lvlJc w:val="left"/>
      <w:pPr>
        <w:tabs>
          <w:tab w:val="num" w:pos="1440"/>
        </w:tabs>
        <w:ind w:left="1440" w:hanging="360"/>
      </w:pPr>
      <w:rPr>
        <w:rFonts w:ascii="Arial" w:hAnsi="Arial" w:hint="default"/>
      </w:rPr>
    </w:lvl>
    <w:lvl w:ilvl="2" w:tplc="18A02BC6" w:tentative="1">
      <w:start w:val="1"/>
      <w:numFmt w:val="bullet"/>
      <w:lvlText w:val="•"/>
      <w:lvlJc w:val="left"/>
      <w:pPr>
        <w:tabs>
          <w:tab w:val="num" w:pos="2160"/>
        </w:tabs>
        <w:ind w:left="2160" w:hanging="360"/>
      </w:pPr>
      <w:rPr>
        <w:rFonts w:ascii="Arial" w:hAnsi="Arial" w:hint="default"/>
      </w:rPr>
    </w:lvl>
    <w:lvl w:ilvl="3" w:tplc="B194EF66" w:tentative="1">
      <w:start w:val="1"/>
      <w:numFmt w:val="bullet"/>
      <w:lvlText w:val="•"/>
      <w:lvlJc w:val="left"/>
      <w:pPr>
        <w:tabs>
          <w:tab w:val="num" w:pos="2880"/>
        </w:tabs>
        <w:ind w:left="2880" w:hanging="360"/>
      </w:pPr>
      <w:rPr>
        <w:rFonts w:ascii="Arial" w:hAnsi="Arial" w:hint="default"/>
      </w:rPr>
    </w:lvl>
    <w:lvl w:ilvl="4" w:tplc="D81C6536" w:tentative="1">
      <w:start w:val="1"/>
      <w:numFmt w:val="bullet"/>
      <w:lvlText w:val="•"/>
      <w:lvlJc w:val="left"/>
      <w:pPr>
        <w:tabs>
          <w:tab w:val="num" w:pos="3600"/>
        </w:tabs>
        <w:ind w:left="3600" w:hanging="360"/>
      </w:pPr>
      <w:rPr>
        <w:rFonts w:ascii="Arial" w:hAnsi="Arial" w:hint="default"/>
      </w:rPr>
    </w:lvl>
    <w:lvl w:ilvl="5" w:tplc="64EAFD22" w:tentative="1">
      <w:start w:val="1"/>
      <w:numFmt w:val="bullet"/>
      <w:lvlText w:val="•"/>
      <w:lvlJc w:val="left"/>
      <w:pPr>
        <w:tabs>
          <w:tab w:val="num" w:pos="4320"/>
        </w:tabs>
        <w:ind w:left="4320" w:hanging="360"/>
      </w:pPr>
      <w:rPr>
        <w:rFonts w:ascii="Arial" w:hAnsi="Arial" w:hint="default"/>
      </w:rPr>
    </w:lvl>
    <w:lvl w:ilvl="6" w:tplc="B706FB60" w:tentative="1">
      <w:start w:val="1"/>
      <w:numFmt w:val="bullet"/>
      <w:lvlText w:val="•"/>
      <w:lvlJc w:val="left"/>
      <w:pPr>
        <w:tabs>
          <w:tab w:val="num" w:pos="5040"/>
        </w:tabs>
        <w:ind w:left="5040" w:hanging="360"/>
      </w:pPr>
      <w:rPr>
        <w:rFonts w:ascii="Arial" w:hAnsi="Arial" w:hint="default"/>
      </w:rPr>
    </w:lvl>
    <w:lvl w:ilvl="7" w:tplc="2E4EF180" w:tentative="1">
      <w:start w:val="1"/>
      <w:numFmt w:val="bullet"/>
      <w:lvlText w:val="•"/>
      <w:lvlJc w:val="left"/>
      <w:pPr>
        <w:tabs>
          <w:tab w:val="num" w:pos="5760"/>
        </w:tabs>
        <w:ind w:left="5760" w:hanging="360"/>
      </w:pPr>
      <w:rPr>
        <w:rFonts w:ascii="Arial" w:hAnsi="Arial" w:hint="default"/>
      </w:rPr>
    </w:lvl>
    <w:lvl w:ilvl="8" w:tplc="63BA2C04" w:tentative="1">
      <w:start w:val="1"/>
      <w:numFmt w:val="bullet"/>
      <w:lvlText w:val="•"/>
      <w:lvlJc w:val="left"/>
      <w:pPr>
        <w:tabs>
          <w:tab w:val="num" w:pos="6480"/>
        </w:tabs>
        <w:ind w:left="6480" w:hanging="360"/>
      </w:pPr>
      <w:rPr>
        <w:rFonts w:ascii="Arial" w:hAnsi="Arial" w:hint="default"/>
      </w:rPr>
    </w:lvl>
  </w:abstractNum>
  <w:abstractNum w:abstractNumId="8">
    <w:nsid w:val="3EF56E59"/>
    <w:multiLevelType w:val="hybridMultilevel"/>
    <w:tmpl w:val="37AA00FE"/>
    <w:lvl w:ilvl="0" w:tplc="920A3796">
      <w:start w:val="1"/>
      <w:numFmt w:val="bullet"/>
      <w:lvlText w:val="•"/>
      <w:lvlJc w:val="left"/>
      <w:pPr>
        <w:tabs>
          <w:tab w:val="num" w:pos="720"/>
        </w:tabs>
        <w:ind w:left="720" w:hanging="360"/>
      </w:pPr>
      <w:rPr>
        <w:rFonts w:ascii="Arial" w:hAnsi="Arial" w:hint="default"/>
      </w:rPr>
    </w:lvl>
    <w:lvl w:ilvl="1" w:tplc="FA60FC0E" w:tentative="1">
      <w:start w:val="1"/>
      <w:numFmt w:val="bullet"/>
      <w:lvlText w:val="•"/>
      <w:lvlJc w:val="left"/>
      <w:pPr>
        <w:tabs>
          <w:tab w:val="num" w:pos="1440"/>
        </w:tabs>
        <w:ind w:left="1440" w:hanging="360"/>
      </w:pPr>
      <w:rPr>
        <w:rFonts w:ascii="Arial" w:hAnsi="Arial" w:hint="default"/>
      </w:rPr>
    </w:lvl>
    <w:lvl w:ilvl="2" w:tplc="478A012A" w:tentative="1">
      <w:start w:val="1"/>
      <w:numFmt w:val="bullet"/>
      <w:lvlText w:val="•"/>
      <w:lvlJc w:val="left"/>
      <w:pPr>
        <w:tabs>
          <w:tab w:val="num" w:pos="2160"/>
        </w:tabs>
        <w:ind w:left="2160" w:hanging="360"/>
      </w:pPr>
      <w:rPr>
        <w:rFonts w:ascii="Arial" w:hAnsi="Arial" w:hint="default"/>
      </w:rPr>
    </w:lvl>
    <w:lvl w:ilvl="3" w:tplc="0032CE40" w:tentative="1">
      <w:start w:val="1"/>
      <w:numFmt w:val="bullet"/>
      <w:lvlText w:val="•"/>
      <w:lvlJc w:val="left"/>
      <w:pPr>
        <w:tabs>
          <w:tab w:val="num" w:pos="2880"/>
        </w:tabs>
        <w:ind w:left="2880" w:hanging="360"/>
      </w:pPr>
      <w:rPr>
        <w:rFonts w:ascii="Arial" w:hAnsi="Arial" w:hint="default"/>
      </w:rPr>
    </w:lvl>
    <w:lvl w:ilvl="4" w:tplc="0C44E082" w:tentative="1">
      <w:start w:val="1"/>
      <w:numFmt w:val="bullet"/>
      <w:lvlText w:val="•"/>
      <w:lvlJc w:val="left"/>
      <w:pPr>
        <w:tabs>
          <w:tab w:val="num" w:pos="3600"/>
        </w:tabs>
        <w:ind w:left="3600" w:hanging="360"/>
      </w:pPr>
      <w:rPr>
        <w:rFonts w:ascii="Arial" w:hAnsi="Arial" w:hint="default"/>
      </w:rPr>
    </w:lvl>
    <w:lvl w:ilvl="5" w:tplc="6A4695A2" w:tentative="1">
      <w:start w:val="1"/>
      <w:numFmt w:val="bullet"/>
      <w:lvlText w:val="•"/>
      <w:lvlJc w:val="left"/>
      <w:pPr>
        <w:tabs>
          <w:tab w:val="num" w:pos="4320"/>
        </w:tabs>
        <w:ind w:left="4320" w:hanging="360"/>
      </w:pPr>
      <w:rPr>
        <w:rFonts w:ascii="Arial" w:hAnsi="Arial" w:hint="default"/>
      </w:rPr>
    </w:lvl>
    <w:lvl w:ilvl="6" w:tplc="EA40168C" w:tentative="1">
      <w:start w:val="1"/>
      <w:numFmt w:val="bullet"/>
      <w:lvlText w:val="•"/>
      <w:lvlJc w:val="left"/>
      <w:pPr>
        <w:tabs>
          <w:tab w:val="num" w:pos="5040"/>
        </w:tabs>
        <w:ind w:left="5040" w:hanging="360"/>
      </w:pPr>
      <w:rPr>
        <w:rFonts w:ascii="Arial" w:hAnsi="Arial" w:hint="default"/>
      </w:rPr>
    </w:lvl>
    <w:lvl w:ilvl="7" w:tplc="80BC3148" w:tentative="1">
      <w:start w:val="1"/>
      <w:numFmt w:val="bullet"/>
      <w:lvlText w:val="•"/>
      <w:lvlJc w:val="left"/>
      <w:pPr>
        <w:tabs>
          <w:tab w:val="num" w:pos="5760"/>
        </w:tabs>
        <w:ind w:left="5760" w:hanging="360"/>
      </w:pPr>
      <w:rPr>
        <w:rFonts w:ascii="Arial" w:hAnsi="Arial" w:hint="default"/>
      </w:rPr>
    </w:lvl>
    <w:lvl w:ilvl="8" w:tplc="FAECDF7E" w:tentative="1">
      <w:start w:val="1"/>
      <w:numFmt w:val="bullet"/>
      <w:lvlText w:val="•"/>
      <w:lvlJc w:val="left"/>
      <w:pPr>
        <w:tabs>
          <w:tab w:val="num" w:pos="6480"/>
        </w:tabs>
        <w:ind w:left="6480" w:hanging="360"/>
      </w:pPr>
      <w:rPr>
        <w:rFonts w:ascii="Arial" w:hAnsi="Arial" w:hint="default"/>
      </w:rPr>
    </w:lvl>
  </w:abstractNum>
  <w:abstractNum w:abstractNumId="9">
    <w:nsid w:val="43705C2F"/>
    <w:multiLevelType w:val="hybridMultilevel"/>
    <w:tmpl w:val="6C685F8C"/>
    <w:lvl w:ilvl="0" w:tplc="E1D65658">
      <w:start w:val="1"/>
      <w:numFmt w:val="bullet"/>
      <w:lvlText w:val="•"/>
      <w:lvlJc w:val="left"/>
      <w:pPr>
        <w:tabs>
          <w:tab w:val="num" w:pos="720"/>
        </w:tabs>
        <w:ind w:left="720" w:hanging="360"/>
      </w:pPr>
      <w:rPr>
        <w:rFonts w:ascii="Arial" w:hAnsi="Arial" w:hint="default"/>
      </w:rPr>
    </w:lvl>
    <w:lvl w:ilvl="1" w:tplc="DC72A1EC" w:tentative="1">
      <w:start w:val="1"/>
      <w:numFmt w:val="bullet"/>
      <w:lvlText w:val="•"/>
      <w:lvlJc w:val="left"/>
      <w:pPr>
        <w:tabs>
          <w:tab w:val="num" w:pos="1440"/>
        </w:tabs>
        <w:ind w:left="1440" w:hanging="360"/>
      </w:pPr>
      <w:rPr>
        <w:rFonts w:ascii="Arial" w:hAnsi="Arial" w:hint="default"/>
      </w:rPr>
    </w:lvl>
    <w:lvl w:ilvl="2" w:tplc="58B6C5F0" w:tentative="1">
      <w:start w:val="1"/>
      <w:numFmt w:val="bullet"/>
      <w:lvlText w:val="•"/>
      <w:lvlJc w:val="left"/>
      <w:pPr>
        <w:tabs>
          <w:tab w:val="num" w:pos="2160"/>
        </w:tabs>
        <w:ind w:left="2160" w:hanging="360"/>
      </w:pPr>
      <w:rPr>
        <w:rFonts w:ascii="Arial" w:hAnsi="Arial" w:hint="default"/>
      </w:rPr>
    </w:lvl>
    <w:lvl w:ilvl="3" w:tplc="3A6220C4" w:tentative="1">
      <w:start w:val="1"/>
      <w:numFmt w:val="bullet"/>
      <w:lvlText w:val="•"/>
      <w:lvlJc w:val="left"/>
      <w:pPr>
        <w:tabs>
          <w:tab w:val="num" w:pos="2880"/>
        </w:tabs>
        <w:ind w:left="2880" w:hanging="360"/>
      </w:pPr>
      <w:rPr>
        <w:rFonts w:ascii="Arial" w:hAnsi="Arial" w:hint="default"/>
      </w:rPr>
    </w:lvl>
    <w:lvl w:ilvl="4" w:tplc="6D4444A8" w:tentative="1">
      <w:start w:val="1"/>
      <w:numFmt w:val="bullet"/>
      <w:lvlText w:val="•"/>
      <w:lvlJc w:val="left"/>
      <w:pPr>
        <w:tabs>
          <w:tab w:val="num" w:pos="3600"/>
        </w:tabs>
        <w:ind w:left="3600" w:hanging="360"/>
      </w:pPr>
      <w:rPr>
        <w:rFonts w:ascii="Arial" w:hAnsi="Arial" w:hint="default"/>
      </w:rPr>
    </w:lvl>
    <w:lvl w:ilvl="5" w:tplc="77C09FC4" w:tentative="1">
      <w:start w:val="1"/>
      <w:numFmt w:val="bullet"/>
      <w:lvlText w:val="•"/>
      <w:lvlJc w:val="left"/>
      <w:pPr>
        <w:tabs>
          <w:tab w:val="num" w:pos="4320"/>
        </w:tabs>
        <w:ind w:left="4320" w:hanging="360"/>
      </w:pPr>
      <w:rPr>
        <w:rFonts w:ascii="Arial" w:hAnsi="Arial" w:hint="default"/>
      </w:rPr>
    </w:lvl>
    <w:lvl w:ilvl="6" w:tplc="AE1E447A" w:tentative="1">
      <w:start w:val="1"/>
      <w:numFmt w:val="bullet"/>
      <w:lvlText w:val="•"/>
      <w:lvlJc w:val="left"/>
      <w:pPr>
        <w:tabs>
          <w:tab w:val="num" w:pos="5040"/>
        </w:tabs>
        <w:ind w:left="5040" w:hanging="360"/>
      </w:pPr>
      <w:rPr>
        <w:rFonts w:ascii="Arial" w:hAnsi="Arial" w:hint="default"/>
      </w:rPr>
    </w:lvl>
    <w:lvl w:ilvl="7" w:tplc="46F0E450" w:tentative="1">
      <w:start w:val="1"/>
      <w:numFmt w:val="bullet"/>
      <w:lvlText w:val="•"/>
      <w:lvlJc w:val="left"/>
      <w:pPr>
        <w:tabs>
          <w:tab w:val="num" w:pos="5760"/>
        </w:tabs>
        <w:ind w:left="5760" w:hanging="360"/>
      </w:pPr>
      <w:rPr>
        <w:rFonts w:ascii="Arial" w:hAnsi="Arial" w:hint="default"/>
      </w:rPr>
    </w:lvl>
    <w:lvl w:ilvl="8" w:tplc="678CE42C" w:tentative="1">
      <w:start w:val="1"/>
      <w:numFmt w:val="bullet"/>
      <w:lvlText w:val="•"/>
      <w:lvlJc w:val="left"/>
      <w:pPr>
        <w:tabs>
          <w:tab w:val="num" w:pos="6480"/>
        </w:tabs>
        <w:ind w:left="6480" w:hanging="360"/>
      </w:pPr>
      <w:rPr>
        <w:rFonts w:ascii="Arial" w:hAnsi="Arial" w:hint="default"/>
      </w:rPr>
    </w:lvl>
  </w:abstractNum>
  <w:abstractNum w:abstractNumId="10">
    <w:nsid w:val="501A49A7"/>
    <w:multiLevelType w:val="hybridMultilevel"/>
    <w:tmpl w:val="C6369298"/>
    <w:lvl w:ilvl="0" w:tplc="5D6216F2">
      <w:start w:val="1"/>
      <w:numFmt w:val="bullet"/>
      <w:lvlText w:val="•"/>
      <w:lvlJc w:val="left"/>
      <w:pPr>
        <w:tabs>
          <w:tab w:val="num" w:pos="720"/>
        </w:tabs>
        <w:ind w:left="720" w:hanging="360"/>
      </w:pPr>
      <w:rPr>
        <w:rFonts w:ascii="Arial" w:hAnsi="Arial" w:hint="default"/>
      </w:rPr>
    </w:lvl>
    <w:lvl w:ilvl="1" w:tplc="CABE7492" w:tentative="1">
      <w:start w:val="1"/>
      <w:numFmt w:val="bullet"/>
      <w:lvlText w:val="•"/>
      <w:lvlJc w:val="left"/>
      <w:pPr>
        <w:tabs>
          <w:tab w:val="num" w:pos="1440"/>
        </w:tabs>
        <w:ind w:left="1440" w:hanging="360"/>
      </w:pPr>
      <w:rPr>
        <w:rFonts w:ascii="Arial" w:hAnsi="Arial" w:hint="default"/>
      </w:rPr>
    </w:lvl>
    <w:lvl w:ilvl="2" w:tplc="82F8EAF0" w:tentative="1">
      <w:start w:val="1"/>
      <w:numFmt w:val="bullet"/>
      <w:lvlText w:val="•"/>
      <w:lvlJc w:val="left"/>
      <w:pPr>
        <w:tabs>
          <w:tab w:val="num" w:pos="2160"/>
        </w:tabs>
        <w:ind w:left="2160" w:hanging="360"/>
      </w:pPr>
      <w:rPr>
        <w:rFonts w:ascii="Arial" w:hAnsi="Arial" w:hint="default"/>
      </w:rPr>
    </w:lvl>
    <w:lvl w:ilvl="3" w:tplc="BEC8929A" w:tentative="1">
      <w:start w:val="1"/>
      <w:numFmt w:val="bullet"/>
      <w:lvlText w:val="•"/>
      <w:lvlJc w:val="left"/>
      <w:pPr>
        <w:tabs>
          <w:tab w:val="num" w:pos="2880"/>
        </w:tabs>
        <w:ind w:left="2880" w:hanging="360"/>
      </w:pPr>
      <w:rPr>
        <w:rFonts w:ascii="Arial" w:hAnsi="Arial" w:hint="default"/>
      </w:rPr>
    </w:lvl>
    <w:lvl w:ilvl="4" w:tplc="8F38E3D2" w:tentative="1">
      <w:start w:val="1"/>
      <w:numFmt w:val="bullet"/>
      <w:lvlText w:val="•"/>
      <w:lvlJc w:val="left"/>
      <w:pPr>
        <w:tabs>
          <w:tab w:val="num" w:pos="3600"/>
        </w:tabs>
        <w:ind w:left="3600" w:hanging="360"/>
      </w:pPr>
      <w:rPr>
        <w:rFonts w:ascii="Arial" w:hAnsi="Arial" w:hint="default"/>
      </w:rPr>
    </w:lvl>
    <w:lvl w:ilvl="5" w:tplc="7A4086E2" w:tentative="1">
      <w:start w:val="1"/>
      <w:numFmt w:val="bullet"/>
      <w:lvlText w:val="•"/>
      <w:lvlJc w:val="left"/>
      <w:pPr>
        <w:tabs>
          <w:tab w:val="num" w:pos="4320"/>
        </w:tabs>
        <w:ind w:left="4320" w:hanging="360"/>
      </w:pPr>
      <w:rPr>
        <w:rFonts w:ascii="Arial" w:hAnsi="Arial" w:hint="default"/>
      </w:rPr>
    </w:lvl>
    <w:lvl w:ilvl="6" w:tplc="2D6E22E8" w:tentative="1">
      <w:start w:val="1"/>
      <w:numFmt w:val="bullet"/>
      <w:lvlText w:val="•"/>
      <w:lvlJc w:val="left"/>
      <w:pPr>
        <w:tabs>
          <w:tab w:val="num" w:pos="5040"/>
        </w:tabs>
        <w:ind w:left="5040" w:hanging="360"/>
      </w:pPr>
      <w:rPr>
        <w:rFonts w:ascii="Arial" w:hAnsi="Arial" w:hint="default"/>
      </w:rPr>
    </w:lvl>
    <w:lvl w:ilvl="7" w:tplc="74461D2A" w:tentative="1">
      <w:start w:val="1"/>
      <w:numFmt w:val="bullet"/>
      <w:lvlText w:val="•"/>
      <w:lvlJc w:val="left"/>
      <w:pPr>
        <w:tabs>
          <w:tab w:val="num" w:pos="5760"/>
        </w:tabs>
        <w:ind w:left="5760" w:hanging="360"/>
      </w:pPr>
      <w:rPr>
        <w:rFonts w:ascii="Arial" w:hAnsi="Arial" w:hint="default"/>
      </w:rPr>
    </w:lvl>
    <w:lvl w:ilvl="8" w:tplc="500E98A0" w:tentative="1">
      <w:start w:val="1"/>
      <w:numFmt w:val="bullet"/>
      <w:lvlText w:val="•"/>
      <w:lvlJc w:val="left"/>
      <w:pPr>
        <w:tabs>
          <w:tab w:val="num" w:pos="6480"/>
        </w:tabs>
        <w:ind w:left="6480" w:hanging="360"/>
      </w:pPr>
      <w:rPr>
        <w:rFonts w:ascii="Arial" w:hAnsi="Arial" w:hint="default"/>
      </w:rPr>
    </w:lvl>
  </w:abstractNum>
  <w:abstractNum w:abstractNumId="11">
    <w:nsid w:val="53052F1B"/>
    <w:multiLevelType w:val="hybridMultilevel"/>
    <w:tmpl w:val="A996642C"/>
    <w:lvl w:ilvl="0" w:tplc="50B0D642">
      <w:start w:val="1"/>
      <w:numFmt w:val="bullet"/>
      <w:lvlText w:val="•"/>
      <w:lvlJc w:val="left"/>
      <w:pPr>
        <w:tabs>
          <w:tab w:val="num" w:pos="720"/>
        </w:tabs>
        <w:ind w:left="720" w:hanging="360"/>
      </w:pPr>
      <w:rPr>
        <w:rFonts w:ascii="Arial" w:hAnsi="Arial" w:hint="default"/>
      </w:rPr>
    </w:lvl>
    <w:lvl w:ilvl="1" w:tplc="355EB724" w:tentative="1">
      <w:start w:val="1"/>
      <w:numFmt w:val="bullet"/>
      <w:lvlText w:val="•"/>
      <w:lvlJc w:val="left"/>
      <w:pPr>
        <w:tabs>
          <w:tab w:val="num" w:pos="1440"/>
        </w:tabs>
        <w:ind w:left="1440" w:hanging="360"/>
      </w:pPr>
      <w:rPr>
        <w:rFonts w:ascii="Arial" w:hAnsi="Arial" w:hint="default"/>
      </w:rPr>
    </w:lvl>
    <w:lvl w:ilvl="2" w:tplc="8DE863EA" w:tentative="1">
      <w:start w:val="1"/>
      <w:numFmt w:val="bullet"/>
      <w:lvlText w:val="•"/>
      <w:lvlJc w:val="left"/>
      <w:pPr>
        <w:tabs>
          <w:tab w:val="num" w:pos="2160"/>
        </w:tabs>
        <w:ind w:left="2160" w:hanging="360"/>
      </w:pPr>
      <w:rPr>
        <w:rFonts w:ascii="Arial" w:hAnsi="Arial" w:hint="default"/>
      </w:rPr>
    </w:lvl>
    <w:lvl w:ilvl="3" w:tplc="7904F6C8" w:tentative="1">
      <w:start w:val="1"/>
      <w:numFmt w:val="bullet"/>
      <w:lvlText w:val="•"/>
      <w:lvlJc w:val="left"/>
      <w:pPr>
        <w:tabs>
          <w:tab w:val="num" w:pos="2880"/>
        </w:tabs>
        <w:ind w:left="2880" w:hanging="360"/>
      </w:pPr>
      <w:rPr>
        <w:rFonts w:ascii="Arial" w:hAnsi="Arial" w:hint="default"/>
      </w:rPr>
    </w:lvl>
    <w:lvl w:ilvl="4" w:tplc="F490FC9E" w:tentative="1">
      <w:start w:val="1"/>
      <w:numFmt w:val="bullet"/>
      <w:lvlText w:val="•"/>
      <w:lvlJc w:val="left"/>
      <w:pPr>
        <w:tabs>
          <w:tab w:val="num" w:pos="3600"/>
        </w:tabs>
        <w:ind w:left="3600" w:hanging="360"/>
      </w:pPr>
      <w:rPr>
        <w:rFonts w:ascii="Arial" w:hAnsi="Arial" w:hint="default"/>
      </w:rPr>
    </w:lvl>
    <w:lvl w:ilvl="5" w:tplc="F4F4E134" w:tentative="1">
      <w:start w:val="1"/>
      <w:numFmt w:val="bullet"/>
      <w:lvlText w:val="•"/>
      <w:lvlJc w:val="left"/>
      <w:pPr>
        <w:tabs>
          <w:tab w:val="num" w:pos="4320"/>
        </w:tabs>
        <w:ind w:left="4320" w:hanging="360"/>
      </w:pPr>
      <w:rPr>
        <w:rFonts w:ascii="Arial" w:hAnsi="Arial" w:hint="default"/>
      </w:rPr>
    </w:lvl>
    <w:lvl w:ilvl="6" w:tplc="30C8B300" w:tentative="1">
      <w:start w:val="1"/>
      <w:numFmt w:val="bullet"/>
      <w:lvlText w:val="•"/>
      <w:lvlJc w:val="left"/>
      <w:pPr>
        <w:tabs>
          <w:tab w:val="num" w:pos="5040"/>
        </w:tabs>
        <w:ind w:left="5040" w:hanging="360"/>
      </w:pPr>
      <w:rPr>
        <w:rFonts w:ascii="Arial" w:hAnsi="Arial" w:hint="default"/>
      </w:rPr>
    </w:lvl>
    <w:lvl w:ilvl="7" w:tplc="9224FD16" w:tentative="1">
      <w:start w:val="1"/>
      <w:numFmt w:val="bullet"/>
      <w:lvlText w:val="•"/>
      <w:lvlJc w:val="left"/>
      <w:pPr>
        <w:tabs>
          <w:tab w:val="num" w:pos="5760"/>
        </w:tabs>
        <w:ind w:left="5760" w:hanging="360"/>
      </w:pPr>
      <w:rPr>
        <w:rFonts w:ascii="Arial" w:hAnsi="Arial" w:hint="default"/>
      </w:rPr>
    </w:lvl>
    <w:lvl w:ilvl="8" w:tplc="CEEAA0E6" w:tentative="1">
      <w:start w:val="1"/>
      <w:numFmt w:val="bullet"/>
      <w:lvlText w:val="•"/>
      <w:lvlJc w:val="left"/>
      <w:pPr>
        <w:tabs>
          <w:tab w:val="num" w:pos="6480"/>
        </w:tabs>
        <w:ind w:left="6480" w:hanging="360"/>
      </w:pPr>
      <w:rPr>
        <w:rFonts w:ascii="Arial" w:hAnsi="Arial" w:hint="default"/>
      </w:rPr>
    </w:lvl>
  </w:abstractNum>
  <w:abstractNum w:abstractNumId="12">
    <w:nsid w:val="597E7C76"/>
    <w:multiLevelType w:val="hybridMultilevel"/>
    <w:tmpl w:val="26FCE2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7649DE"/>
    <w:multiLevelType w:val="hybridMultilevel"/>
    <w:tmpl w:val="13982A00"/>
    <w:lvl w:ilvl="0" w:tplc="C62E5B9A">
      <w:start w:val="1"/>
      <w:numFmt w:val="bullet"/>
      <w:lvlText w:val="•"/>
      <w:lvlJc w:val="left"/>
      <w:pPr>
        <w:tabs>
          <w:tab w:val="num" w:pos="720"/>
        </w:tabs>
        <w:ind w:left="720" w:hanging="360"/>
      </w:pPr>
      <w:rPr>
        <w:rFonts w:ascii="Arial" w:hAnsi="Arial" w:hint="default"/>
      </w:rPr>
    </w:lvl>
    <w:lvl w:ilvl="1" w:tplc="8B2812A0" w:tentative="1">
      <w:start w:val="1"/>
      <w:numFmt w:val="bullet"/>
      <w:lvlText w:val="•"/>
      <w:lvlJc w:val="left"/>
      <w:pPr>
        <w:tabs>
          <w:tab w:val="num" w:pos="1440"/>
        </w:tabs>
        <w:ind w:left="1440" w:hanging="360"/>
      </w:pPr>
      <w:rPr>
        <w:rFonts w:ascii="Arial" w:hAnsi="Arial" w:hint="default"/>
      </w:rPr>
    </w:lvl>
    <w:lvl w:ilvl="2" w:tplc="C8F2AA8A" w:tentative="1">
      <w:start w:val="1"/>
      <w:numFmt w:val="bullet"/>
      <w:lvlText w:val="•"/>
      <w:lvlJc w:val="left"/>
      <w:pPr>
        <w:tabs>
          <w:tab w:val="num" w:pos="2160"/>
        </w:tabs>
        <w:ind w:left="2160" w:hanging="360"/>
      </w:pPr>
      <w:rPr>
        <w:rFonts w:ascii="Arial" w:hAnsi="Arial" w:hint="default"/>
      </w:rPr>
    </w:lvl>
    <w:lvl w:ilvl="3" w:tplc="E1087E00" w:tentative="1">
      <w:start w:val="1"/>
      <w:numFmt w:val="bullet"/>
      <w:lvlText w:val="•"/>
      <w:lvlJc w:val="left"/>
      <w:pPr>
        <w:tabs>
          <w:tab w:val="num" w:pos="2880"/>
        </w:tabs>
        <w:ind w:left="2880" w:hanging="360"/>
      </w:pPr>
      <w:rPr>
        <w:rFonts w:ascii="Arial" w:hAnsi="Arial" w:hint="default"/>
      </w:rPr>
    </w:lvl>
    <w:lvl w:ilvl="4" w:tplc="25BCE022" w:tentative="1">
      <w:start w:val="1"/>
      <w:numFmt w:val="bullet"/>
      <w:lvlText w:val="•"/>
      <w:lvlJc w:val="left"/>
      <w:pPr>
        <w:tabs>
          <w:tab w:val="num" w:pos="3600"/>
        </w:tabs>
        <w:ind w:left="3600" w:hanging="360"/>
      </w:pPr>
      <w:rPr>
        <w:rFonts w:ascii="Arial" w:hAnsi="Arial" w:hint="default"/>
      </w:rPr>
    </w:lvl>
    <w:lvl w:ilvl="5" w:tplc="FAF416E6" w:tentative="1">
      <w:start w:val="1"/>
      <w:numFmt w:val="bullet"/>
      <w:lvlText w:val="•"/>
      <w:lvlJc w:val="left"/>
      <w:pPr>
        <w:tabs>
          <w:tab w:val="num" w:pos="4320"/>
        </w:tabs>
        <w:ind w:left="4320" w:hanging="360"/>
      </w:pPr>
      <w:rPr>
        <w:rFonts w:ascii="Arial" w:hAnsi="Arial" w:hint="default"/>
      </w:rPr>
    </w:lvl>
    <w:lvl w:ilvl="6" w:tplc="FE6E4EA6" w:tentative="1">
      <w:start w:val="1"/>
      <w:numFmt w:val="bullet"/>
      <w:lvlText w:val="•"/>
      <w:lvlJc w:val="left"/>
      <w:pPr>
        <w:tabs>
          <w:tab w:val="num" w:pos="5040"/>
        </w:tabs>
        <w:ind w:left="5040" w:hanging="360"/>
      </w:pPr>
      <w:rPr>
        <w:rFonts w:ascii="Arial" w:hAnsi="Arial" w:hint="default"/>
      </w:rPr>
    </w:lvl>
    <w:lvl w:ilvl="7" w:tplc="B8B47F94" w:tentative="1">
      <w:start w:val="1"/>
      <w:numFmt w:val="bullet"/>
      <w:lvlText w:val="•"/>
      <w:lvlJc w:val="left"/>
      <w:pPr>
        <w:tabs>
          <w:tab w:val="num" w:pos="5760"/>
        </w:tabs>
        <w:ind w:left="5760" w:hanging="360"/>
      </w:pPr>
      <w:rPr>
        <w:rFonts w:ascii="Arial" w:hAnsi="Arial" w:hint="default"/>
      </w:rPr>
    </w:lvl>
    <w:lvl w:ilvl="8" w:tplc="C764F170" w:tentative="1">
      <w:start w:val="1"/>
      <w:numFmt w:val="bullet"/>
      <w:lvlText w:val="•"/>
      <w:lvlJc w:val="left"/>
      <w:pPr>
        <w:tabs>
          <w:tab w:val="num" w:pos="6480"/>
        </w:tabs>
        <w:ind w:left="6480" w:hanging="360"/>
      </w:pPr>
      <w:rPr>
        <w:rFonts w:ascii="Arial" w:hAnsi="Arial" w:hint="default"/>
      </w:rPr>
    </w:lvl>
  </w:abstractNum>
  <w:abstractNum w:abstractNumId="14">
    <w:nsid w:val="747C0B18"/>
    <w:multiLevelType w:val="hybridMultilevel"/>
    <w:tmpl w:val="89E0D9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4C16A8A"/>
    <w:multiLevelType w:val="hybridMultilevel"/>
    <w:tmpl w:val="0972C83C"/>
    <w:lvl w:ilvl="0" w:tplc="37D44C22">
      <w:start w:val="1"/>
      <w:numFmt w:val="bullet"/>
      <w:lvlText w:val="•"/>
      <w:lvlJc w:val="left"/>
      <w:pPr>
        <w:tabs>
          <w:tab w:val="num" w:pos="720"/>
        </w:tabs>
        <w:ind w:left="720" w:hanging="360"/>
      </w:pPr>
      <w:rPr>
        <w:rFonts w:ascii="Arial" w:hAnsi="Arial" w:hint="default"/>
      </w:rPr>
    </w:lvl>
    <w:lvl w:ilvl="1" w:tplc="08727514" w:tentative="1">
      <w:start w:val="1"/>
      <w:numFmt w:val="bullet"/>
      <w:lvlText w:val="•"/>
      <w:lvlJc w:val="left"/>
      <w:pPr>
        <w:tabs>
          <w:tab w:val="num" w:pos="1440"/>
        </w:tabs>
        <w:ind w:left="1440" w:hanging="360"/>
      </w:pPr>
      <w:rPr>
        <w:rFonts w:ascii="Arial" w:hAnsi="Arial" w:hint="default"/>
      </w:rPr>
    </w:lvl>
    <w:lvl w:ilvl="2" w:tplc="197AC98C" w:tentative="1">
      <w:start w:val="1"/>
      <w:numFmt w:val="bullet"/>
      <w:lvlText w:val="•"/>
      <w:lvlJc w:val="left"/>
      <w:pPr>
        <w:tabs>
          <w:tab w:val="num" w:pos="2160"/>
        </w:tabs>
        <w:ind w:left="2160" w:hanging="360"/>
      </w:pPr>
      <w:rPr>
        <w:rFonts w:ascii="Arial" w:hAnsi="Arial" w:hint="default"/>
      </w:rPr>
    </w:lvl>
    <w:lvl w:ilvl="3" w:tplc="A2CAA96A" w:tentative="1">
      <w:start w:val="1"/>
      <w:numFmt w:val="bullet"/>
      <w:lvlText w:val="•"/>
      <w:lvlJc w:val="left"/>
      <w:pPr>
        <w:tabs>
          <w:tab w:val="num" w:pos="2880"/>
        </w:tabs>
        <w:ind w:left="2880" w:hanging="360"/>
      </w:pPr>
      <w:rPr>
        <w:rFonts w:ascii="Arial" w:hAnsi="Arial" w:hint="default"/>
      </w:rPr>
    </w:lvl>
    <w:lvl w:ilvl="4" w:tplc="E5F0BFF6" w:tentative="1">
      <w:start w:val="1"/>
      <w:numFmt w:val="bullet"/>
      <w:lvlText w:val="•"/>
      <w:lvlJc w:val="left"/>
      <w:pPr>
        <w:tabs>
          <w:tab w:val="num" w:pos="3600"/>
        </w:tabs>
        <w:ind w:left="3600" w:hanging="360"/>
      </w:pPr>
      <w:rPr>
        <w:rFonts w:ascii="Arial" w:hAnsi="Arial" w:hint="default"/>
      </w:rPr>
    </w:lvl>
    <w:lvl w:ilvl="5" w:tplc="C13250EA" w:tentative="1">
      <w:start w:val="1"/>
      <w:numFmt w:val="bullet"/>
      <w:lvlText w:val="•"/>
      <w:lvlJc w:val="left"/>
      <w:pPr>
        <w:tabs>
          <w:tab w:val="num" w:pos="4320"/>
        </w:tabs>
        <w:ind w:left="4320" w:hanging="360"/>
      </w:pPr>
      <w:rPr>
        <w:rFonts w:ascii="Arial" w:hAnsi="Arial" w:hint="default"/>
      </w:rPr>
    </w:lvl>
    <w:lvl w:ilvl="6" w:tplc="84D695BA" w:tentative="1">
      <w:start w:val="1"/>
      <w:numFmt w:val="bullet"/>
      <w:lvlText w:val="•"/>
      <w:lvlJc w:val="left"/>
      <w:pPr>
        <w:tabs>
          <w:tab w:val="num" w:pos="5040"/>
        </w:tabs>
        <w:ind w:left="5040" w:hanging="360"/>
      </w:pPr>
      <w:rPr>
        <w:rFonts w:ascii="Arial" w:hAnsi="Arial" w:hint="default"/>
      </w:rPr>
    </w:lvl>
    <w:lvl w:ilvl="7" w:tplc="8A4E7DD6" w:tentative="1">
      <w:start w:val="1"/>
      <w:numFmt w:val="bullet"/>
      <w:lvlText w:val="•"/>
      <w:lvlJc w:val="left"/>
      <w:pPr>
        <w:tabs>
          <w:tab w:val="num" w:pos="5760"/>
        </w:tabs>
        <w:ind w:left="5760" w:hanging="360"/>
      </w:pPr>
      <w:rPr>
        <w:rFonts w:ascii="Arial" w:hAnsi="Arial" w:hint="default"/>
      </w:rPr>
    </w:lvl>
    <w:lvl w:ilvl="8" w:tplc="E5EE5F32" w:tentative="1">
      <w:start w:val="1"/>
      <w:numFmt w:val="bullet"/>
      <w:lvlText w:val="•"/>
      <w:lvlJc w:val="left"/>
      <w:pPr>
        <w:tabs>
          <w:tab w:val="num" w:pos="6480"/>
        </w:tabs>
        <w:ind w:left="6480" w:hanging="360"/>
      </w:pPr>
      <w:rPr>
        <w:rFonts w:ascii="Arial" w:hAnsi="Arial" w:hint="default"/>
      </w:rPr>
    </w:lvl>
  </w:abstractNum>
  <w:abstractNum w:abstractNumId="16">
    <w:nsid w:val="7DB01A6E"/>
    <w:multiLevelType w:val="hybridMultilevel"/>
    <w:tmpl w:val="473069CE"/>
    <w:lvl w:ilvl="0" w:tplc="84761BC0">
      <w:start w:val="1"/>
      <w:numFmt w:val="bullet"/>
      <w:lvlText w:val="•"/>
      <w:lvlJc w:val="left"/>
      <w:pPr>
        <w:tabs>
          <w:tab w:val="num" w:pos="720"/>
        </w:tabs>
        <w:ind w:left="720" w:hanging="360"/>
      </w:pPr>
      <w:rPr>
        <w:rFonts w:ascii="Arial" w:hAnsi="Arial" w:hint="default"/>
      </w:rPr>
    </w:lvl>
    <w:lvl w:ilvl="1" w:tplc="F83471F4" w:tentative="1">
      <w:start w:val="1"/>
      <w:numFmt w:val="bullet"/>
      <w:lvlText w:val="•"/>
      <w:lvlJc w:val="left"/>
      <w:pPr>
        <w:tabs>
          <w:tab w:val="num" w:pos="1440"/>
        </w:tabs>
        <w:ind w:left="1440" w:hanging="360"/>
      </w:pPr>
      <w:rPr>
        <w:rFonts w:ascii="Arial" w:hAnsi="Arial" w:hint="default"/>
      </w:rPr>
    </w:lvl>
    <w:lvl w:ilvl="2" w:tplc="0A1E8588" w:tentative="1">
      <w:start w:val="1"/>
      <w:numFmt w:val="bullet"/>
      <w:lvlText w:val="•"/>
      <w:lvlJc w:val="left"/>
      <w:pPr>
        <w:tabs>
          <w:tab w:val="num" w:pos="2160"/>
        </w:tabs>
        <w:ind w:left="2160" w:hanging="360"/>
      </w:pPr>
      <w:rPr>
        <w:rFonts w:ascii="Arial" w:hAnsi="Arial" w:hint="default"/>
      </w:rPr>
    </w:lvl>
    <w:lvl w:ilvl="3" w:tplc="1982CE90" w:tentative="1">
      <w:start w:val="1"/>
      <w:numFmt w:val="bullet"/>
      <w:lvlText w:val="•"/>
      <w:lvlJc w:val="left"/>
      <w:pPr>
        <w:tabs>
          <w:tab w:val="num" w:pos="2880"/>
        </w:tabs>
        <w:ind w:left="2880" w:hanging="360"/>
      </w:pPr>
      <w:rPr>
        <w:rFonts w:ascii="Arial" w:hAnsi="Arial" w:hint="default"/>
      </w:rPr>
    </w:lvl>
    <w:lvl w:ilvl="4" w:tplc="25825F4C" w:tentative="1">
      <w:start w:val="1"/>
      <w:numFmt w:val="bullet"/>
      <w:lvlText w:val="•"/>
      <w:lvlJc w:val="left"/>
      <w:pPr>
        <w:tabs>
          <w:tab w:val="num" w:pos="3600"/>
        </w:tabs>
        <w:ind w:left="3600" w:hanging="360"/>
      </w:pPr>
      <w:rPr>
        <w:rFonts w:ascii="Arial" w:hAnsi="Arial" w:hint="default"/>
      </w:rPr>
    </w:lvl>
    <w:lvl w:ilvl="5" w:tplc="514417F0" w:tentative="1">
      <w:start w:val="1"/>
      <w:numFmt w:val="bullet"/>
      <w:lvlText w:val="•"/>
      <w:lvlJc w:val="left"/>
      <w:pPr>
        <w:tabs>
          <w:tab w:val="num" w:pos="4320"/>
        </w:tabs>
        <w:ind w:left="4320" w:hanging="360"/>
      </w:pPr>
      <w:rPr>
        <w:rFonts w:ascii="Arial" w:hAnsi="Arial" w:hint="default"/>
      </w:rPr>
    </w:lvl>
    <w:lvl w:ilvl="6" w:tplc="B338F720" w:tentative="1">
      <w:start w:val="1"/>
      <w:numFmt w:val="bullet"/>
      <w:lvlText w:val="•"/>
      <w:lvlJc w:val="left"/>
      <w:pPr>
        <w:tabs>
          <w:tab w:val="num" w:pos="5040"/>
        </w:tabs>
        <w:ind w:left="5040" w:hanging="360"/>
      </w:pPr>
      <w:rPr>
        <w:rFonts w:ascii="Arial" w:hAnsi="Arial" w:hint="default"/>
      </w:rPr>
    </w:lvl>
    <w:lvl w:ilvl="7" w:tplc="239C9554" w:tentative="1">
      <w:start w:val="1"/>
      <w:numFmt w:val="bullet"/>
      <w:lvlText w:val="•"/>
      <w:lvlJc w:val="left"/>
      <w:pPr>
        <w:tabs>
          <w:tab w:val="num" w:pos="5760"/>
        </w:tabs>
        <w:ind w:left="5760" w:hanging="360"/>
      </w:pPr>
      <w:rPr>
        <w:rFonts w:ascii="Arial" w:hAnsi="Arial" w:hint="default"/>
      </w:rPr>
    </w:lvl>
    <w:lvl w:ilvl="8" w:tplc="43A0B06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4"/>
  </w:num>
  <w:num w:numId="3">
    <w:abstractNumId w:val="8"/>
  </w:num>
  <w:num w:numId="4">
    <w:abstractNumId w:val="16"/>
  </w:num>
  <w:num w:numId="5">
    <w:abstractNumId w:val="10"/>
  </w:num>
  <w:num w:numId="6">
    <w:abstractNumId w:val="2"/>
  </w:num>
  <w:num w:numId="7">
    <w:abstractNumId w:val="11"/>
  </w:num>
  <w:num w:numId="8">
    <w:abstractNumId w:val="6"/>
  </w:num>
  <w:num w:numId="9">
    <w:abstractNumId w:val="1"/>
  </w:num>
  <w:num w:numId="10">
    <w:abstractNumId w:val="15"/>
  </w:num>
  <w:num w:numId="11">
    <w:abstractNumId w:val="3"/>
  </w:num>
  <w:num w:numId="12">
    <w:abstractNumId w:val="7"/>
  </w:num>
  <w:num w:numId="13">
    <w:abstractNumId w:val="14"/>
  </w:num>
  <w:num w:numId="14">
    <w:abstractNumId w:val="9"/>
  </w:num>
  <w:num w:numId="15">
    <w:abstractNumId w:val="0"/>
  </w:num>
  <w:num w:numId="16">
    <w:abstractNumId w:val="12"/>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3E6"/>
    <w:rsid w:val="0003660F"/>
    <w:rsid w:val="000747BE"/>
    <w:rsid w:val="001559E6"/>
    <w:rsid w:val="001E0CE7"/>
    <w:rsid w:val="002710C2"/>
    <w:rsid w:val="00327ACE"/>
    <w:rsid w:val="00341E29"/>
    <w:rsid w:val="003B06EB"/>
    <w:rsid w:val="004C6BF1"/>
    <w:rsid w:val="009433E6"/>
    <w:rsid w:val="00AA4B23"/>
    <w:rsid w:val="00C24B1F"/>
    <w:rsid w:val="00C83672"/>
    <w:rsid w:val="00CB79A0"/>
    <w:rsid w:val="00D452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D2DC1F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433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0CE7"/>
    <w:pPr>
      <w:tabs>
        <w:tab w:val="center" w:pos="4680"/>
        <w:tab w:val="right" w:pos="9360"/>
      </w:tabs>
    </w:pPr>
  </w:style>
  <w:style w:type="character" w:customStyle="1" w:styleId="FooterChar">
    <w:name w:val="Footer Char"/>
    <w:basedOn w:val="DefaultParagraphFont"/>
    <w:link w:val="Footer"/>
    <w:uiPriority w:val="99"/>
    <w:rsid w:val="001E0CE7"/>
  </w:style>
  <w:style w:type="character" w:styleId="PageNumber">
    <w:name w:val="page number"/>
    <w:basedOn w:val="DefaultParagraphFont"/>
    <w:uiPriority w:val="99"/>
    <w:semiHidden/>
    <w:unhideWhenUsed/>
    <w:rsid w:val="001E0CE7"/>
  </w:style>
  <w:style w:type="paragraph" w:styleId="NormalWeb">
    <w:name w:val="Normal (Web)"/>
    <w:basedOn w:val="Normal"/>
    <w:uiPriority w:val="99"/>
    <w:semiHidden/>
    <w:unhideWhenUsed/>
    <w:rsid w:val="002710C2"/>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2710C2"/>
    <w:rPr>
      <w:color w:val="0563C1" w:themeColor="hyperlink"/>
      <w:u w:val="single"/>
    </w:rPr>
  </w:style>
  <w:style w:type="paragraph" w:styleId="ListParagraph">
    <w:name w:val="List Paragraph"/>
    <w:basedOn w:val="Normal"/>
    <w:uiPriority w:val="34"/>
    <w:qFormat/>
    <w:rsid w:val="002710C2"/>
    <w:pPr>
      <w:ind w:left="720"/>
      <w:contextualSpacing/>
    </w:pPr>
  </w:style>
  <w:style w:type="character" w:styleId="FollowedHyperlink">
    <w:name w:val="FollowedHyperlink"/>
    <w:basedOn w:val="DefaultParagraphFont"/>
    <w:uiPriority w:val="99"/>
    <w:semiHidden/>
    <w:unhideWhenUsed/>
    <w:rsid w:val="002710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72978">
      <w:bodyDiv w:val="1"/>
      <w:marLeft w:val="0"/>
      <w:marRight w:val="0"/>
      <w:marTop w:val="0"/>
      <w:marBottom w:val="0"/>
      <w:divBdr>
        <w:top w:val="none" w:sz="0" w:space="0" w:color="auto"/>
        <w:left w:val="none" w:sz="0" w:space="0" w:color="auto"/>
        <w:bottom w:val="none" w:sz="0" w:space="0" w:color="auto"/>
        <w:right w:val="none" w:sz="0" w:space="0" w:color="auto"/>
      </w:divBdr>
      <w:divsChild>
        <w:div w:id="1768428926">
          <w:marLeft w:val="274"/>
          <w:marRight w:val="0"/>
          <w:marTop w:val="0"/>
          <w:marBottom w:val="0"/>
          <w:divBdr>
            <w:top w:val="none" w:sz="0" w:space="0" w:color="auto"/>
            <w:left w:val="none" w:sz="0" w:space="0" w:color="auto"/>
            <w:bottom w:val="none" w:sz="0" w:space="0" w:color="auto"/>
            <w:right w:val="none" w:sz="0" w:space="0" w:color="auto"/>
          </w:divBdr>
        </w:div>
        <w:div w:id="1080911179">
          <w:marLeft w:val="274"/>
          <w:marRight w:val="0"/>
          <w:marTop w:val="0"/>
          <w:marBottom w:val="0"/>
          <w:divBdr>
            <w:top w:val="none" w:sz="0" w:space="0" w:color="auto"/>
            <w:left w:val="none" w:sz="0" w:space="0" w:color="auto"/>
            <w:bottom w:val="none" w:sz="0" w:space="0" w:color="auto"/>
            <w:right w:val="none" w:sz="0" w:space="0" w:color="auto"/>
          </w:divBdr>
        </w:div>
        <w:div w:id="774328317">
          <w:marLeft w:val="274"/>
          <w:marRight w:val="0"/>
          <w:marTop w:val="0"/>
          <w:marBottom w:val="0"/>
          <w:divBdr>
            <w:top w:val="none" w:sz="0" w:space="0" w:color="auto"/>
            <w:left w:val="none" w:sz="0" w:space="0" w:color="auto"/>
            <w:bottom w:val="none" w:sz="0" w:space="0" w:color="auto"/>
            <w:right w:val="none" w:sz="0" w:space="0" w:color="auto"/>
          </w:divBdr>
        </w:div>
        <w:div w:id="78336213">
          <w:marLeft w:val="274"/>
          <w:marRight w:val="0"/>
          <w:marTop w:val="0"/>
          <w:marBottom w:val="0"/>
          <w:divBdr>
            <w:top w:val="none" w:sz="0" w:space="0" w:color="auto"/>
            <w:left w:val="none" w:sz="0" w:space="0" w:color="auto"/>
            <w:bottom w:val="none" w:sz="0" w:space="0" w:color="auto"/>
            <w:right w:val="none" w:sz="0" w:space="0" w:color="auto"/>
          </w:divBdr>
        </w:div>
      </w:divsChild>
    </w:div>
    <w:div w:id="406148577">
      <w:bodyDiv w:val="1"/>
      <w:marLeft w:val="0"/>
      <w:marRight w:val="0"/>
      <w:marTop w:val="0"/>
      <w:marBottom w:val="0"/>
      <w:divBdr>
        <w:top w:val="none" w:sz="0" w:space="0" w:color="auto"/>
        <w:left w:val="none" w:sz="0" w:space="0" w:color="auto"/>
        <w:bottom w:val="none" w:sz="0" w:space="0" w:color="auto"/>
        <w:right w:val="none" w:sz="0" w:space="0" w:color="auto"/>
      </w:divBdr>
    </w:div>
    <w:div w:id="506940256">
      <w:bodyDiv w:val="1"/>
      <w:marLeft w:val="0"/>
      <w:marRight w:val="0"/>
      <w:marTop w:val="0"/>
      <w:marBottom w:val="0"/>
      <w:divBdr>
        <w:top w:val="none" w:sz="0" w:space="0" w:color="auto"/>
        <w:left w:val="none" w:sz="0" w:space="0" w:color="auto"/>
        <w:bottom w:val="none" w:sz="0" w:space="0" w:color="auto"/>
        <w:right w:val="none" w:sz="0" w:space="0" w:color="auto"/>
      </w:divBdr>
      <w:divsChild>
        <w:div w:id="612858864">
          <w:marLeft w:val="274"/>
          <w:marRight w:val="0"/>
          <w:marTop w:val="0"/>
          <w:marBottom w:val="0"/>
          <w:divBdr>
            <w:top w:val="none" w:sz="0" w:space="0" w:color="auto"/>
            <w:left w:val="none" w:sz="0" w:space="0" w:color="auto"/>
            <w:bottom w:val="none" w:sz="0" w:space="0" w:color="auto"/>
            <w:right w:val="none" w:sz="0" w:space="0" w:color="auto"/>
          </w:divBdr>
        </w:div>
        <w:div w:id="1160578662">
          <w:marLeft w:val="274"/>
          <w:marRight w:val="0"/>
          <w:marTop w:val="0"/>
          <w:marBottom w:val="0"/>
          <w:divBdr>
            <w:top w:val="none" w:sz="0" w:space="0" w:color="auto"/>
            <w:left w:val="none" w:sz="0" w:space="0" w:color="auto"/>
            <w:bottom w:val="none" w:sz="0" w:space="0" w:color="auto"/>
            <w:right w:val="none" w:sz="0" w:space="0" w:color="auto"/>
          </w:divBdr>
        </w:div>
        <w:div w:id="662969883">
          <w:marLeft w:val="274"/>
          <w:marRight w:val="0"/>
          <w:marTop w:val="0"/>
          <w:marBottom w:val="0"/>
          <w:divBdr>
            <w:top w:val="none" w:sz="0" w:space="0" w:color="auto"/>
            <w:left w:val="none" w:sz="0" w:space="0" w:color="auto"/>
            <w:bottom w:val="none" w:sz="0" w:space="0" w:color="auto"/>
            <w:right w:val="none" w:sz="0" w:space="0" w:color="auto"/>
          </w:divBdr>
        </w:div>
        <w:div w:id="1987275140">
          <w:marLeft w:val="274"/>
          <w:marRight w:val="0"/>
          <w:marTop w:val="0"/>
          <w:marBottom w:val="0"/>
          <w:divBdr>
            <w:top w:val="none" w:sz="0" w:space="0" w:color="auto"/>
            <w:left w:val="none" w:sz="0" w:space="0" w:color="auto"/>
            <w:bottom w:val="none" w:sz="0" w:space="0" w:color="auto"/>
            <w:right w:val="none" w:sz="0" w:space="0" w:color="auto"/>
          </w:divBdr>
        </w:div>
        <w:div w:id="1034422473">
          <w:marLeft w:val="274"/>
          <w:marRight w:val="0"/>
          <w:marTop w:val="0"/>
          <w:marBottom w:val="0"/>
          <w:divBdr>
            <w:top w:val="none" w:sz="0" w:space="0" w:color="auto"/>
            <w:left w:val="none" w:sz="0" w:space="0" w:color="auto"/>
            <w:bottom w:val="none" w:sz="0" w:space="0" w:color="auto"/>
            <w:right w:val="none" w:sz="0" w:space="0" w:color="auto"/>
          </w:divBdr>
        </w:div>
      </w:divsChild>
    </w:div>
    <w:div w:id="507251040">
      <w:bodyDiv w:val="1"/>
      <w:marLeft w:val="0"/>
      <w:marRight w:val="0"/>
      <w:marTop w:val="0"/>
      <w:marBottom w:val="0"/>
      <w:divBdr>
        <w:top w:val="none" w:sz="0" w:space="0" w:color="auto"/>
        <w:left w:val="none" w:sz="0" w:space="0" w:color="auto"/>
        <w:bottom w:val="none" w:sz="0" w:space="0" w:color="auto"/>
        <w:right w:val="none" w:sz="0" w:space="0" w:color="auto"/>
      </w:divBdr>
      <w:divsChild>
        <w:div w:id="967472666">
          <w:marLeft w:val="274"/>
          <w:marRight w:val="0"/>
          <w:marTop w:val="0"/>
          <w:marBottom w:val="0"/>
          <w:divBdr>
            <w:top w:val="none" w:sz="0" w:space="0" w:color="auto"/>
            <w:left w:val="none" w:sz="0" w:space="0" w:color="auto"/>
            <w:bottom w:val="none" w:sz="0" w:space="0" w:color="auto"/>
            <w:right w:val="none" w:sz="0" w:space="0" w:color="auto"/>
          </w:divBdr>
        </w:div>
        <w:div w:id="1324819941">
          <w:marLeft w:val="274"/>
          <w:marRight w:val="0"/>
          <w:marTop w:val="0"/>
          <w:marBottom w:val="0"/>
          <w:divBdr>
            <w:top w:val="none" w:sz="0" w:space="0" w:color="auto"/>
            <w:left w:val="none" w:sz="0" w:space="0" w:color="auto"/>
            <w:bottom w:val="none" w:sz="0" w:space="0" w:color="auto"/>
            <w:right w:val="none" w:sz="0" w:space="0" w:color="auto"/>
          </w:divBdr>
        </w:div>
        <w:div w:id="942998049">
          <w:marLeft w:val="274"/>
          <w:marRight w:val="0"/>
          <w:marTop w:val="0"/>
          <w:marBottom w:val="0"/>
          <w:divBdr>
            <w:top w:val="none" w:sz="0" w:space="0" w:color="auto"/>
            <w:left w:val="none" w:sz="0" w:space="0" w:color="auto"/>
            <w:bottom w:val="none" w:sz="0" w:space="0" w:color="auto"/>
            <w:right w:val="none" w:sz="0" w:space="0" w:color="auto"/>
          </w:divBdr>
        </w:div>
        <w:div w:id="1492604594">
          <w:marLeft w:val="274"/>
          <w:marRight w:val="0"/>
          <w:marTop w:val="0"/>
          <w:marBottom w:val="0"/>
          <w:divBdr>
            <w:top w:val="none" w:sz="0" w:space="0" w:color="auto"/>
            <w:left w:val="none" w:sz="0" w:space="0" w:color="auto"/>
            <w:bottom w:val="none" w:sz="0" w:space="0" w:color="auto"/>
            <w:right w:val="none" w:sz="0" w:space="0" w:color="auto"/>
          </w:divBdr>
        </w:div>
      </w:divsChild>
    </w:div>
    <w:div w:id="570123033">
      <w:bodyDiv w:val="1"/>
      <w:marLeft w:val="0"/>
      <w:marRight w:val="0"/>
      <w:marTop w:val="0"/>
      <w:marBottom w:val="0"/>
      <w:divBdr>
        <w:top w:val="none" w:sz="0" w:space="0" w:color="auto"/>
        <w:left w:val="none" w:sz="0" w:space="0" w:color="auto"/>
        <w:bottom w:val="none" w:sz="0" w:space="0" w:color="auto"/>
        <w:right w:val="none" w:sz="0" w:space="0" w:color="auto"/>
      </w:divBdr>
      <w:divsChild>
        <w:div w:id="627853442">
          <w:marLeft w:val="274"/>
          <w:marRight w:val="0"/>
          <w:marTop w:val="0"/>
          <w:marBottom w:val="0"/>
          <w:divBdr>
            <w:top w:val="none" w:sz="0" w:space="0" w:color="auto"/>
            <w:left w:val="none" w:sz="0" w:space="0" w:color="auto"/>
            <w:bottom w:val="none" w:sz="0" w:space="0" w:color="auto"/>
            <w:right w:val="none" w:sz="0" w:space="0" w:color="auto"/>
          </w:divBdr>
        </w:div>
        <w:div w:id="87164544">
          <w:marLeft w:val="274"/>
          <w:marRight w:val="0"/>
          <w:marTop w:val="0"/>
          <w:marBottom w:val="0"/>
          <w:divBdr>
            <w:top w:val="none" w:sz="0" w:space="0" w:color="auto"/>
            <w:left w:val="none" w:sz="0" w:space="0" w:color="auto"/>
            <w:bottom w:val="none" w:sz="0" w:space="0" w:color="auto"/>
            <w:right w:val="none" w:sz="0" w:space="0" w:color="auto"/>
          </w:divBdr>
        </w:div>
        <w:div w:id="816842214">
          <w:marLeft w:val="274"/>
          <w:marRight w:val="0"/>
          <w:marTop w:val="0"/>
          <w:marBottom w:val="0"/>
          <w:divBdr>
            <w:top w:val="none" w:sz="0" w:space="0" w:color="auto"/>
            <w:left w:val="none" w:sz="0" w:space="0" w:color="auto"/>
            <w:bottom w:val="none" w:sz="0" w:space="0" w:color="auto"/>
            <w:right w:val="none" w:sz="0" w:space="0" w:color="auto"/>
          </w:divBdr>
        </w:div>
        <w:div w:id="1029111923">
          <w:marLeft w:val="274"/>
          <w:marRight w:val="0"/>
          <w:marTop w:val="0"/>
          <w:marBottom w:val="0"/>
          <w:divBdr>
            <w:top w:val="none" w:sz="0" w:space="0" w:color="auto"/>
            <w:left w:val="none" w:sz="0" w:space="0" w:color="auto"/>
            <w:bottom w:val="none" w:sz="0" w:space="0" w:color="auto"/>
            <w:right w:val="none" w:sz="0" w:space="0" w:color="auto"/>
          </w:divBdr>
        </w:div>
        <w:div w:id="226958578">
          <w:marLeft w:val="274"/>
          <w:marRight w:val="0"/>
          <w:marTop w:val="0"/>
          <w:marBottom w:val="0"/>
          <w:divBdr>
            <w:top w:val="none" w:sz="0" w:space="0" w:color="auto"/>
            <w:left w:val="none" w:sz="0" w:space="0" w:color="auto"/>
            <w:bottom w:val="none" w:sz="0" w:space="0" w:color="auto"/>
            <w:right w:val="none" w:sz="0" w:space="0" w:color="auto"/>
          </w:divBdr>
        </w:div>
        <w:div w:id="1363480690">
          <w:marLeft w:val="274"/>
          <w:marRight w:val="0"/>
          <w:marTop w:val="0"/>
          <w:marBottom w:val="0"/>
          <w:divBdr>
            <w:top w:val="none" w:sz="0" w:space="0" w:color="auto"/>
            <w:left w:val="none" w:sz="0" w:space="0" w:color="auto"/>
            <w:bottom w:val="none" w:sz="0" w:space="0" w:color="auto"/>
            <w:right w:val="none" w:sz="0" w:space="0" w:color="auto"/>
          </w:divBdr>
        </w:div>
        <w:div w:id="1351298606">
          <w:marLeft w:val="274"/>
          <w:marRight w:val="0"/>
          <w:marTop w:val="0"/>
          <w:marBottom w:val="0"/>
          <w:divBdr>
            <w:top w:val="none" w:sz="0" w:space="0" w:color="auto"/>
            <w:left w:val="none" w:sz="0" w:space="0" w:color="auto"/>
            <w:bottom w:val="none" w:sz="0" w:space="0" w:color="auto"/>
            <w:right w:val="none" w:sz="0" w:space="0" w:color="auto"/>
          </w:divBdr>
        </w:div>
      </w:divsChild>
    </w:div>
    <w:div w:id="734477750">
      <w:bodyDiv w:val="1"/>
      <w:marLeft w:val="0"/>
      <w:marRight w:val="0"/>
      <w:marTop w:val="0"/>
      <w:marBottom w:val="0"/>
      <w:divBdr>
        <w:top w:val="none" w:sz="0" w:space="0" w:color="auto"/>
        <w:left w:val="none" w:sz="0" w:space="0" w:color="auto"/>
        <w:bottom w:val="none" w:sz="0" w:space="0" w:color="auto"/>
        <w:right w:val="none" w:sz="0" w:space="0" w:color="auto"/>
      </w:divBdr>
      <w:divsChild>
        <w:div w:id="2030330013">
          <w:marLeft w:val="446"/>
          <w:marRight w:val="0"/>
          <w:marTop w:val="0"/>
          <w:marBottom w:val="0"/>
          <w:divBdr>
            <w:top w:val="none" w:sz="0" w:space="0" w:color="auto"/>
            <w:left w:val="none" w:sz="0" w:space="0" w:color="auto"/>
            <w:bottom w:val="none" w:sz="0" w:space="0" w:color="auto"/>
            <w:right w:val="none" w:sz="0" w:space="0" w:color="auto"/>
          </w:divBdr>
        </w:div>
        <w:div w:id="1486243973">
          <w:marLeft w:val="446"/>
          <w:marRight w:val="0"/>
          <w:marTop w:val="0"/>
          <w:marBottom w:val="0"/>
          <w:divBdr>
            <w:top w:val="none" w:sz="0" w:space="0" w:color="auto"/>
            <w:left w:val="none" w:sz="0" w:space="0" w:color="auto"/>
            <w:bottom w:val="none" w:sz="0" w:space="0" w:color="auto"/>
            <w:right w:val="none" w:sz="0" w:space="0" w:color="auto"/>
          </w:divBdr>
        </w:div>
      </w:divsChild>
    </w:div>
    <w:div w:id="851991067">
      <w:bodyDiv w:val="1"/>
      <w:marLeft w:val="0"/>
      <w:marRight w:val="0"/>
      <w:marTop w:val="0"/>
      <w:marBottom w:val="0"/>
      <w:divBdr>
        <w:top w:val="none" w:sz="0" w:space="0" w:color="auto"/>
        <w:left w:val="none" w:sz="0" w:space="0" w:color="auto"/>
        <w:bottom w:val="none" w:sz="0" w:space="0" w:color="auto"/>
        <w:right w:val="none" w:sz="0" w:space="0" w:color="auto"/>
      </w:divBdr>
      <w:divsChild>
        <w:div w:id="1873180744">
          <w:marLeft w:val="274"/>
          <w:marRight w:val="0"/>
          <w:marTop w:val="0"/>
          <w:marBottom w:val="0"/>
          <w:divBdr>
            <w:top w:val="none" w:sz="0" w:space="0" w:color="auto"/>
            <w:left w:val="none" w:sz="0" w:space="0" w:color="auto"/>
            <w:bottom w:val="none" w:sz="0" w:space="0" w:color="auto"/>
            <w:right w:val="none" w:sz="0" w:space="0" w:color="auto"/>
          </w:divBdr>
        </w:div>
        <w:div w:id="743406859">
          <w:marLeft w:val="274"/>
          <w:marRight w:val="0"/>
          <w:marTop w:val="0"/>
          <w:marBottom w:val="0"/>
          <w:divBdr>
            <w:top w:val="none" w:sz="0" w:space="0" w:color="auto"/>
            <w:left w:val="none" w:sz="0" w:space="0" w:color="auto"/>
            <w:bottom w:val="none" w:sz="0" w:space="0" w:color="auto"/>
            <w:right w:val="none" w:sz="0" w:space="0" w:color="auto"/>
          </w:divBdr>
        </w:div>
        <w:div w:id="2141150729">
          <w:marLeft w:val="274"/>
          <w:marRight w:val="0"/>
          <w:marTop w:val="0"/>
          <w:marBottom w:val="0"/>
          <w:divBdr>
            <w:top w:val="none" w:sz="0" w:space="0" w:color="auto"/>
            <w:left w:val="none" w:sz="0" w:space="0" w:color="auto"/>
            <w:bottom w:val="none" w:sz="0" w:space="0" w:color="auto"/>
            <w:right w:val="none" w:sz="0" w:space="0" w:color="auto"/>
          </w:divBdr>
        </w:div>
        <w:div w:id="1615282017">
          <w:marLeft w:val="274"/>
          <w:marRight w:val="0"/>
          <w:marTop w:val="0"/>
          <w:marBottom w:val="0"/>
          <w:divBdr>
            <w:top w:val="none" w:sz="0" w:space="0" w:color="auto"/>
            <w:left w:val="none" w:sz="0" w:space="0" w:color="auto"/>
            <w:bottom w:val="none" w:sz="0" w:space="0" w:color="auto"/>
            <w:right w:val="none" w:sz="0" w:space="0" w:color="auto"/>
          </w:divBdr>
        </w:div>
        <w:div w:id="424542601">
          <w:marLeft w:val="274"/>
          <w:marRight w:val="0"/>
          <w:marTop w:val="0"/>
          <w:marBottom w:val="0"/>
          <w:divBdr>
            <w:top w:val="none" w:sz="0" w:space="0" w:color="auto"/>
            <w:left w:val="none" w:sz="0" w:space="0" w:color="auto"/>
            <w:bottom w:val="none" w:sz="0" w:space="0" w:color="auto"/>
            <w:right w:val="none" w:sz="0" w:space="0" w:color="auto"/>
          </w:divBdr>
        </w:div>
        <w:div w:id="1692413363">
          <w:marLeft w:val="274"/>
          <w:marRight w:val="0"/>
          <w:marTop w:val="0"/>
          <w:marBottom w:val="0"/>
          <w:divBdr>
            <w:top w:val="none" w:sz="0" w:space="0" w:color="auto"/>
            <w:left w:val="none" w:sz="0" w:space="0" w:color="auto"/>
            <w:bottom w:val="none" w:sz="0" w:space="0" w:color="auto"/>
            <w:right w:val="none" w:sz="0" w:space="0" w:color="auto"/>
          </w:divBdr>
        </w:div>
      </w:divsChild>
    </w:div>
    <w:div w:id="939145836">
      <w:bodyDiv w:val="1"/>
      <w:marLeft w:val="0"/>
      <w:marRight w:val="0"/>
      <w:marTop w:val="0"/>
      <w:marBottom w:val="0"/>
      <w:divBdr>
        <w:top w:val="none" w:sz="0" w:space="0" w:color="auto"/>
        <w:left w:val="none" w:sz="0" w:space="0" w:color="auto"/>
        <w:bottom w:val="none" w:sz="0" w:space="0" w:color="auto"/>
        <w:right w:val="none" w:sz="0" w:space="0" w:color="auto"/>
      </w:divBdr>
      <w:divsChild>
        <w:div w:id="1610353358">
          <w:marLeft w:val="274"/>
          <w:marRight w:val="0"/>
          <w:marTop w:val="0"/>
          <w:marBottom w:val="0"/>
          <w:divBdr>
            <w:top w:val="none" w:sz="0" w:space="0" w:color="auto"/>
            <w:left w:val="none" w:sz="0" w:space="0" w:color="auto"/>
            <w:bottom w:val="none" w:sz="0" w:space="0" w:color="auto"/>
            <w:right w:val="none" w:sz="0" w:space="0" w:color="auto"/>
          </w:divBdr>
        </w:div>
        <w:div w:id="545920382">
          <w:marLeft w:val="274"/>
          <w:marRight w:val="0"/>
          <w:marTop w:val="0"/>
          <w:marBottom w:val="0"/>
          <w:divBdr>
            <w:top w:val="none" w:sz="0" w:space="0" w:color="auto"/>
            <w:left w:val="none" w:sz="0" w:space="0" w:color="auto"/>
            <w:bottom w:val="none" w:sz="0" w:space="0" w:color="auto"/>
            <w:right w:val="none" w:sz="0" w:space="0" w:color="auto"/>
          </w:divBdr>
        </w:div>
        <w:div w:id="1001852590">
          <w:marLeft w:val="274"/>
          <w:marRight w:val="0"/>
          <w:marTop w:val="0"/>
          <w:marBottom w:val="0"/>
          <w:divBdr>
            <w:top w:val="none" w:sz="0" w:space="0" w:color="auto"/>
            <w:left w:val="none" w:sz="0" w:space="0" w:color="auto"/>
            <w:bottom w:val="none" w:sz="0" w:space="0" w:color="auto"/>
            <w:right w:val="none" w:sz="0" w:space="0" w:color="auto"/>
          </w:divBdr>
        </w:div>
      </w:divsChild>
    </w:div>
    <w:div w:id="1022630893">
      <w:bodyDiv w:val="1"/>
      <w:marLeft w:val="0"/>
      <w:marRight w:val="0"/>
      <w:marTop w:val="0"/>
      <w:marBottom w:val="0"/>
      <w:divBdr>
        <w:top w:val="none" w:sz="0" w:space="0" w:color="auto"/>
        <w:left w:val="none" w:sz="0" w:space="0" w:color="auto"/>
        <w:bottom w:val="none" w:sz="0" w:space="0" w:color="auto"/>
        <w:right w:val="none" w:sz="0" w:space="0" w:color="auto"/>
      </w:divBdr>
      <w:divsChild>
        <w:div w:id="1743062972">
          <w:marLeft w:val="274"/>
          <w:marRight w:val="0"/>
          <w:marTop w:val="0"/>
          <w:marBottom w:val="0"/>
          <w:divBdr>
            <w:top w:val="none" w:sz="0" w:space="0" w:color="auto"/>
            <w:left w:val="none" w:sz="0" w:space="0" w:color="auto"/>
            <w:bottom w:val="none" w:sz="0" w:space="0" w:color="auto"/>
            <w:right w:val="none" w:sz="0" w:space="0" w:color="auto"/>
          </w:divBdr>
        </w:div>
      </w:divsChild>
    </w:div>
    <w:div w:id="1075593072">
      <w:bodyDiv w:val="1"/>
      <w:marLeft w:val="0"/>
      <w:marRight w:val="0"/>
      <w:marTop w:val="0"/>
      <w:marBottom w:val="0"/>
      <w:divBdr>
        <w:top w:val="none" w:sz="0" w:space="0" w:color="auto"/>
        <w:left w:val="none" w:sz="0" w:space="0" w:color="auto"/>
        <w:bottom w:val="none" w:sz="0" w:space="0" w:color="auto"/>
        <w:right w:val="none" w:sz="0" w:space="0" w:color="auto"/>
      </w:divBdr>
    </w:div>
    <w:div w:id="1179924377">
      <w:bodyDiv w:val="1"/>
      <w:marLeft w:val="0"/>
      <w:marRight w:val="0"/>
      <w:marTop w:val="0"/>
      <w:marBottom w:val="0"/>
      <w:divBdr>
        <w:top w:val="none" w:sz="0" w:space="0" w:color="auto"/>
        <w:left w:val="none" w:sz="0" w:space="0" w:color="auto"/>
        <w:bottom w:val="none" w:sz="0" w:space="0" w:color="auto"/>
        <w:right w:val="none" w:sz="0" w:space="0" w:color="auto"/>
      </w:divBdr>
      <w:divsChild>
        <w:div w:id="1084183768">
          <w:marLeft w:val="274"/>
          <w:marRight w:val="0"/>
          <w:marTop w:val="0"/>
          <w:marBottom w:val="0"/>
          <w:divBdr>
            <w:top w:val="none" w:sz="0" w:space="0" w:color="auto"/>
            <w:left w:val="none" w:sz="0" w:space="0" w:color="auto"/>
            <w:bottom w:val="none" w:sz="0" w:space="0" w:color="auto"/>
            <w:right w:val="none" w:sz="0" w:space="0" w:color="auto"/>
          </w:divBdr>
        </w:div>
        <w:div w:id="1034036525">
          <w:marLeft w:val="274"/>
          <w:marRight w:val="0"/>
          <w:marTop w:val="0"/>
          <w:marBottom w:val="0"/>
          <w:divBdr>
            <w:top w:val="none" w:sz="0" w:space="0" w:color="auto"/>
            <w:left w:val="none" w:sz="0" w:space="0" w:color="auto"/>
            <w:bottom w:val="none" w:sz="0" w:space="0" w:color="auto"/>
            <w:right w:val="none" w:sz="0" w:space="0" w:color="auto"/>
          </w:divBdr>
        </w:div>
      </w:divsChild>
    </w:div>
    <w:div w:id="1226603388">
      <w:bodyDiv w:val="1"/>
      <w:marLeft w:val="0"/>
      <w:marRight w:val="0"/>
      <w:marTop w:val="0"/>
      <w:marBottom w:val="0"/>
      <w:divBdr>
        <w:top w:val="none" w:sz="0" w:space="0" w:color="auto"/>
        <w:left w:val="none" w:sz="0" w:space="0" w:color="auto"/>
        <w:bottom w:val="none" w:sz="0" w:space="0" w:color="auto"/>
        <w:right w:val="none" w:sz="0" w:space="0" w:color="auto"/>
      </w:divBdr>
      <w:divsChild>
        <w:div w:id="421729583">
          <w:marLeft w:val="274"/>
          <w:marRight w:val="0"/>
          <w:marTop w:val="0"/>
          <w:marBottom w:val="0"/>
          <w:divBdr>
            <w:top w:val="none" w:sz="0" w:space="0" w:color="auto"/>
            <w:left w:val="none" w:sz="0" w:space="0" w:color="auto"/>
            <w:bottom w:val="none" w:sz="0" w:space="0" w:color="auto"/>
            <w:right w:val="none" w:sz="0" w:space="0" w:color="auto"/>
          </w:divBdr>
        </w:div>
        <w:div w:id="346828799">
          <w:marLeft w:val="274"/>
          <w:marRight w:val="0"/>
          <w:marTop w:val="0"/>
          <w:marBottom w:val="0"/>
          <w:divBdr>
            <w:top w:val="none" w:sz="0" w:space="0" w:color="auto"/>
            <w:left w:val="none" w:sz="0" w:space="0" w:color="auto"/>
            <w:bottom w:val="none" w:sz="0" w:space="0" w:color="auto"/>
            <w:right w:val="none" w:sz="0" w:space="0" w:color="auto"/>
          </w:divBdr>
        </w:div>
        <w:div w:id="762604990">
          <w:marLeft w:val="274"/>
          <w:marRight w:val="0"/>
          <w:marTop w:val="0"/>
          <w:marBottom w:val="0"/>
          <w:divBdr>
            <w:top w:val="none" w:sz="0" w:space="0" w:color="auto"/>
            <w:left w:val="none" w:sz="0" w:space="0" w:color="auto"/>
            <w:bottom w:val="none" w:sz="0" w:space="0" w:color="auto"/>
            <w:right w:val="none" w:sz="0" w:space="0" w:color="auto"/>
          </w:divBdr>
        </w:div>
      </w:divsChild>
    </w:div>
    <w:div w:id="1260212061">
      <w:bodyDiv w:val="1"/>
      <w:marLeft w:val="0"/>
      <w:marRight w:val="0"/>
      <w:marTop w:val="0"/>
      <w:marBottom w:val="0"/>
      <w:divBdr>
        <w:top w:val="none" w:sz="0" w:space="0" w:color="auto"/>
        <w:left w:val="none" w:sz="0" w:space="0" w:color="auto"/>
        <w:bottom w:val="none" w:sz="0" w:space="0" w:color="auto"/>
        <w:right w:val="none" w:sz="0" w:space="0" w:color="auto"/>
      </w:divBdr>
      <w:divsChild>
        <w:div w:id="706368574">
          <w:marLeft w:val="274"/>
          <w:marRight w:val="0"/>
          <w:marTop w:val="0"/>
          <w:marBottom w:val="0"/>
          <w:divBdr>
            <w:top w:val="none" w:sz="0" w:space="0" w:color="auto"/>
            <w:left w:val="none" w:sz="0" w:space="0" w:color="auto"/>
            <w:bottom w:val="none" w:sz="0" w:space="0" w:color="auto"/>
            <w:right w:val="none" w:sz="0" w:space="0" w:color="auto"/>
          </w:divBdr>
        </w:div>
        <w:div w:id="1822111755">
          <w:marLeft w:val="274"/>
          <w:marRight w:val="0"/>
          <w:marTop w:val="0"/>
          <w:marBottom w:val="0"/>
          <w:divBdr>
            <w:top w:val="none" w:sz="0" w:space="0" w:color="auto"/>
            <w:left w:val="none" w:sz="0" w:space="0" w:color="auto"/>
            <w:bottom w:val="none" w:sz="0" w:space="0" w:color="auto"/>
            <w:right w:val="none" w:sz="0" w:space="0" w:color="auto"/>
          </w:divBdr>
        </w:div>
        <w:div w:id="1773819452">
          <w:marLeft w:val="274"/>
          <w:marRight w:val="0"/>
          <w:marTop w:val="0"/>
          <w:marBottom w:val="0"/>
          <w:divBdr>
            <w:top w:val="none" w:sz="0" w:space="0" w:color="auto"/>
            <w:left w:val="none" w:sz="0" w:space="0" w:color="auto"/>
            <w:bottom w:val="none" w:sz="0" w:space="0" w:color="auto"/>
            <w:right w:val="none" w:sz="0" w:space="0" w:color="auto"/>
          </w:divBdr>
        </w:div>
      </w:divsChild>
    </w:div>
    <w:div w:id="1275945668">
      <w:bodyDiv w:val="1"/>
      <w:marLeft w:val="0"/>
      <w:marRight w:val="0"/>
      <w:marTop w:val="0"/>
      <w:marBottom w:val="0"/>
      <w:divBdr>
        <w:top w:val="none" w:sz="0" w:space="0" w:color="auto"/>
        <w:left w:val="none" w:sz="0" w:space="0" w:color="auto"/>
        <w:bottom w:val="none" w:sz="0" w:space="0" w:color="auto"/>
        <w:right w:val="none" w:sz="0" w:space="0" w:color="auto"/>
      </w:divBdr>
      <w:divsChild>
        <w:div w:id="914365986">
          <w:marLeft w:val="274"/>
          <w:marRight w:val="0"/>
          <w:marTop w:val="0"/>
          <w:marBottom w:val="0"/>
          <w:divBdr>
            <w:top w:val="none" w:sz="0" w:space="0" w:color="auto"/>
            <w:left w:val="none" w:sz="0" w:space="0" w:color="auto"/>
            <w:bottom w:val="none" w:sz="0" w:space="0" w:color="auto"/>
            <w:right w:val="none" w:sz="0" w:space="0" w:color="auto"/>
          </w:divBdr>
        </w:div>
        <w:div w:id="341123780">
          <w:marLeft w:val="274"/>
          <w:marRight w:val="0"/>
          <w:marTop w:val="0"/>
          <w:marBottom w:val="0"/>
          <w:divBdr>
            <w:top w:val="none" w:sz="0" w:space="0" w:color="auto"/>
            <w:left w:val="none" w:sz="0" w:space="0" w:color="auto"/>
            <w:bottom w:val="none" w:sz="0" w:space="0" w:color="auto"/>
            <w:right w:val="none" w:sz="0" w:space="0" w:color="auto"/>
          </w:divBdr>
        </w:div>
        <w:div w:id="647830569">
          <w:marLeft w:val="274"/>
          <w:marRight w:val="0"/>
          <w:marTop w:val="0"/>
          <w:marBottom w:val="0"/>
          <w:divBdr>
            <w:top w:val="none" w:sz="0" w:space="0" w:color="auto"/>
            <w:left w:val="none" w:sz="0" w:space="0" w:color="auto"/>
            <w:bottom w:val="none" w:sz="0" w:space="0" w:color="auto"/>
            <w:right w:val="none" w:sz="0" w:space="0" w:color="auto"/>
          </w:divBdr>
        </w:div>
        <w:div w:id="1438528538">
          <w:marLeft w:val="274"/>
          <w:marRight w:val="0"/>
          <w:marTop w:val="0"/>
          <w:marBottom w:val="0"/>
          <w:divBdr>
            <w:top w:val="none" w:sz="0" w:space="0" w:color="auto"/>
            <w:left w:val="none" w:sz="0" w:space="0" w:color="auto"/>
            <w:bottom w:val="none" w:sz="0" w:space="0" w:color="auto"/>
            <w:right w:val="none" w:sz="0" w:space="0" w:color="auto"/>
          </w:divBdr>
        </w:div>
        <w:div w:id="310059036">
          <w:marLeft w:val="274"/>
          <w:marRight w:val="0"/>
          <w:marTop w:val="0"/>
          <w:marBottom w:val="0"/>
          <w:divBdr>
            <w:top w:val="none" w:sz="0" w:space="0" w:color="auto"/>
            <w:left w:val="none" w:sz="0" w:space="0" w:color="auto"/>
            <w:bottom w:val="none" w:sz="0" w:space="0" w:color="auto"/>
            <w:right w:val="none" w:sz="0" w:space="0" w:color="auto"/>
          </w:divBdr>
        </w:div>
        <w:div w:id="1468205255">
          <w:marLeft w:val="274"/>
          <w:marRight w:val="0"/>
          <w:marTop w:val="0"/>
          <w:marBottom w:val="0"/>
          <w:divBdr>
            <w:top w:val="none" w:sz="0" w:space="0" w:color="auto"/>
            <w:left w:val="none" w:sz="0" w:space="0" w:color="auto"/>
            <w:bottom w:val="none" w:sz="0" w:space="0" w:color="auto"/>
            <w:right w:val="none" w:sz="0" w:space="0" w:color="auto"/>
          </w:divBdr>
        </w:div>
      </w:divsChild>
    </w:div>
    <w:div w:id="1569683675">
      <w:bodyDiv w:val="1"/>
      <w:marLeft w:val="0"/>
      <w:marRight w:val="0"/>
      <w:marTop w:val="0"/>
      <w:marBottom w:val="0"/>
      <w:divBdr>
        <w:top w:val="none" w:sz="0" w:space="0" w:color="auto"/>
        <w:left w:val="none" w:sz="0" w:space="0" w:color="auto"/>
        <w:bottom w:val="none" w:sz="0" w:space="0" w:color="auto"/>
        <w:right w:val="none" w:sz="0" w:space="0" w:color="auto"/>
      </w:divBdr>
      <w:divsChild>
        <w:div w:id="465398517">
          <w:marLeft w:val="274"/>
          <w:marRight w:val="0"/>
          <w:marTop w:val="0"/>
          <w:marBottom w:val="0"/>
          <w:divBdr>
            <w:top w:val="none" w:sz="0" w:space="0" w:color="auto"/>
            <w:left w:val="none" w:sz="0" w:space="0" w:color="auto"/>
            <w:bottom w:val="none" w:sz="0" w:space="0" w:color="auto"/>
            <w:right w:val="none" w:sz="0" w:space="0" w:color="auto"/>
          </w:divBdr>
        </w:div>
        <w:div w:id="721517209">
          <w:marLeft w:val="274"/>
          <w:marRight w:val="0"/>
          <w:marTop w:val="0"/>
          <w:marBottom w:val="0"/>
          <w:divBdr>
            <w:top w:val="none" w:sz="0" w:space="0" w:color="auto"/>
            <w:left w:val="none" w:sz="0" w:space="0" w:color="auto"/>
            <w:bottom w:val="none" w:sz="0" w:space="0" w:color="auto"/>
            <w:right w:val="none" w:sz="0" w:space="0" w:color="auto"/>
          </w:divBdr>
        </w:div>
        <w:div w:id="1817918440">
          <w:marLeft w:val="274"/>
          <w:marRight w:val="0"/>
          <w:marTop w:val="0"/>
          <w:marBottom w:val="0"/>
          <w:divBdr>
            <w:top w:val="none" w:sz="0" w:space="0" w:color="auto"/>
            <w:left w:val="none" w:sz="0" w:space="0" w:color="auto"/>
            <w:bottom w:val="none" w:sz="0" w:space="0" w:color="auto"/>
            <w:right w:val="none" w:sz="0" w:space="0" w:color="auto"/>
          </w:divBdr>
        </w:div>
      </w:divsChild>
    </w:div>
    <w:div w:id="1890411674">
      <w:bodyDiv w:val="1"/>
      <w:marLeft w:val="0"/>
      <w:marRight w:val="0"/>
      <w:marTop w:val="0"/>
      <w:marBottom w:val="0"/>
      <w:divBdr>
        <w:top w:val="none" w:sz="0" w:space="0" w:color="auto"/>
        <w:left w:val="none" w:sz="0" w:space="0" w:color="auto"/>
        <w:bottom w:val="none" w:sz="0" w:space="0" w:color="auto"/>
        <w:right w:val="none" w:sz="0" w:space="0" w:color="auto"/>
      </w:divBdr>
    </w:div>
    <w:div w:id="1910726239">
      <w:bodyDiv w:val="1"/>
      <w:marLeft w:val="0"/>
      <w:marRight w:val="0"/>
      <w:marTop w:val="0"/>
      <w:marBottom w:val="0"/>
      <w:divBdr>
        <w:top w:val="none" w:sz="0" w:space="0" w:color="auto"/>
        <w:left w:val="none" w:sz="0" w:space="0" w:color="auto"/>
        <w:bottom w:val="none" w:sz="0" w:space="0" w:color="auto"/>
        <w:right w:val="none" w:sz="0" w:space="0" w:color="auto"/>
      </w:divBdr>
      <w:divsChild>
        <w:div w:id="1496216873">
          <w:marLeft w:val="274"/>
          <w:marRight w:val="0"/>
          <w:marTop w:val="0"/>
          <w:marBottom w:val="0"/>
          <w:divBdr>
            <w:top w:val="none" w:sz="0" w:space="0" w:color="auto"/>
            <w:left w:val="none" w:sz="0" w:space="0" w:color="auto"/>
            <w:bottom w:val="none" w:sz="0" w:space="0" w:color="auto"/>
            <w:right w:val="none" w:sz="0" w:space="0" w:color="auto"/>
          </w:divBdr>
        </w:div>
        <w:div w:id="1369798993">
          <w:marLeft w:val="274"/>
          <w:marRight w:val="0"/>
          <w:marTop w:val="0"/>
          <w:marBottom w:val="0"/>
          <w:divBdr>
            <w:top w:val="none" w:sz="0" w:space="0" w:color="auto"/>
            <w:left w:val="none" w:sz="0" w:space="0" w:color="auto"/>
            <w:bottom w:val="none" w:sz="0" w:space="0" w:color="auto"/>
            <w:right w:val="none" w:sz="0" w:space="0" w:color="auto"/>
          </w:divBdr>
        </w:div>
        <w:div w:id="749085514">
          <w:marLeft w:val="274"/>
          <w:marRight w:val="0"/>
          <w:marTop w:val="0"/>
          <w:marBottom w:val="0"/>
          <w:divBdr>
            <w:top w:val="none" w:sz="0" w:space="0" w:color="auto"/>
            <w:left w:val="none" w:sz="0" w:space="0" w:color="auto"/>
            <w:bottom w:val="none" w:sz="0" w:space="0" w:color="auto"/>
            <w:right w:val="none" w:sz="0" w:space="0" w:color="auto"/>
          </w:divBdr>
        </w:div>
        <w:div w:id="336271432">
          <w:marLeft w:val="274"/>
          <w:marRight w:val="0"/>
          <w:marTop w:val="0"/>
          <w:marBottom w:val="0"/>
          <w:divBdr>
            <w:top w:val="none" w:sz="0" w:space="0" w:color="auto"/>
            <w:left w:val="none" w:sz="0" w:space="0" w:color="auto"/>
            <w:bottom w:val="none" w:sz="0" w:space="0" w:color="auto"/>
            <w:right w:val="none" w:sz="0" w:space="0" w:color="auto"/>
          </w:divBdr>
        </w:div>
        <w:div w:id="1038554424">
          <w:marLeft w:val="274"/>
          <w:marRight w:val="0"/>
          <w:marTop w:val="0"/>
          <w:marBottom w:val="0"/>
          <w:divBdr>
            <w:top w:val="none" w:sz="0" w:space="0" w:color="auto"/>
            <w:left w:val="none" w:sz="0" w:space="0" w:color="auto"/>
            <w:bottom w:val="none" w:sz="0" w:space="0" w:color="auto"/>
            <w:right w:val="none" w:sz="0" w:space="0" w:color="auto"/>
          </w:divBdr>
        </w:div>
        <w:div w:id="1984196559">
          <w:marLeft w:val="274"/>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hyperlink" Target="https://www.cdc.gov/childrensmentalhealth/features/kf-disruptive-behavior.html" TargetMode="External"/><Relationship Id="rId10" Type="http://schemas.openxmlformats.org/officeDocument/2006/relationships/hyperlink" Target="https://www.cdc.gov/childrensmentalhealth/features/kf-disruptive-behavio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6</Pages>
  <Words>1334</Words>
  <Characters>7605</Characters>
  <Application>Microsoft Macintosh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 Linda Mei Lin</dc:creator>
  <cp:keywords/>
  <dc:description/>
  <cp:lastModifiedBy>Koh, Linda Mei Lin</cp:lastModifiedBy>
  <cp:revision>3</cp:revision>
  <dcterms:created xsi:type="dcterms:W3CDTF">2017-06-25T15:09:00Z</dcterms:created>
  <dcterms:modified xsi:type="dcterms:W3CDTF">2017-10-01T21:48:00Z</dcterms:modified>
</cp:coreProperties>
</file>