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661AA" w14:textId="77777777" w:rsidR="00A534AD" w:rsidRDefault="00A534AD" w:rsidP="00A534AD">
      <w:pPr>
        <w:spacing w:after="0" w:line="240" w:lineRule="auto"/>
        <w:rPr>
          <w:b/>
        </w:rPr>
      </w:pPr>
      <w:r>
        <w:rPr>
          <w:b/>
        </w:rPr>
        <w:t>GCCHM Leadership Certification</w:t>
      </w:r>
    </w:p>
    <w:p w14:paraId="68CD8E7F" w14:textId="77777777" w:rsidR="00A534AD" w:rsidRDefault="00A534AD" w:rsidP="00A534AD">
      <w:pPr>
        <w:spacing w:after="0" w:line="240" w:lineRule="auto"/>
        <w:ind w:left="-547" w:firstLine="547"/>
        <w:rPr>
          <w:b/>
        </w:rPr>
      </w:pPr>
      <w:r>
        <w:rPr>
          <w:b/>
        </w:rPr>
        <w:t>Level VII, Course #2</w:t>
      </w:r>
    </w:p>
    <w:p w14:paraId="30E092E0" w14:textId="77777777" w:rsidR="00A534AD" w:rsidRDefault="00A534AD" w:rsidP="00A534AD">
      <w:pPr>
        <w:spacing w:after="0" w:line="240" w:lineRule="auto"/>
        <w:ind w:left="-547" w:firstLine="1260"/>
        <w:jc w:val="center"/>
        <w:rPr>
          <w:b/>
        </w:rPr>
      </w:pPr>
    </w:p>
    <w:p w14:paraId="326F7511" w14:textId="77777777" w:rsidR="00A534AD" w:rsidRDefault="00A534AD" w:rsidP="00A534AD">
      <w:pPr>
        <w:spacing w:after="0" w:line="240" w:lineRule="auto"/>
        <w:ind w:left="-547" w:firstLine="1260"/>
        <w:jc w:val="center"/>
        <w:rPr>
          <w:b/>
        </w:rPr>
      </w:pPr>
      <w:r>
        <w:rPr>
          <w:b/>
        </w:rPr>
        <w:t xml:space="preserve">TIPS FOR WORKING WITH SPECIAL-NEEDS TEENAGERS </w:t>
      </w:r>
    </w:p>
    <w:p w14:paraId="78EAD0E8" w14:textId="77777777" w:rsidR="00A534AD" w:rsidRDefault="00A534AD" w:rsidP="00A534AD">
      <w:pPr>
        <w:spacing w:after="0" w:line="240" w:lineRule="auto"/>
        <w:ind w:left="-547" w:firstLine="1260"/>
        <w:jc w:val="center"/>
        <w:rPr>
          <w:b/>
        </w:rPr>
      </w:pPr>
      <w:r w:rsidRPr="00AB20EF">
        <w:rPr>
          <w:b/>
        </w:rPr>
        <w:t>Linda Mei Lin Koh, GC Children’s Ministries</w:t>
      </w:r>
    </w:p>
    <w:p w14:paraId="635D5C46" w14:textId="77777777" w:rsidR="00A534AD" w:rsidRDefault="00A534AD" w:rsidP="00A534AD">
      <w:pPr>
        <w:spacing w:after="0" w:line="240" w:lineRule="auto"/>
        <w:ind w:left="-547" w:firstLine="1260"/>
        <w:jc w:val="center"/>
        <w:rPr>
          <w:b/>
        </w:rPr>
      </w:pPr>
      <w:r>
        <w:rPr>
          <w:b/>
        </w:rPr>
        <w:t>(Handouts)</w:t>
      </w:r>
    </w:p>
    <w:p w14:paraId="0FA9DD59" w14:textId="77777777" w:rsidR="00A534AD" w:rsidRPr="00AB20EF" w:rsidRDefault="00A534AD" w:rsidP="00A534AD">
      <w:pPr>
        <w:spacing w:after="0" w:line="240" w:lineRule="auto"/>
        <w:ind w:left="-547" w:firstLine="1260"/>
        <w:jc w:val="center"/>
        <w:rPr>
          <w:b/>
        </w:rPr>
      </w:pPr>
    </w:p>
    <w:p w14:paraId="029D52BD" w14:textId="77777777" w:rsidR="00A534AD" w:rsidRDefault="00A534AD" w:rsidP="00A534AD"/>
    <w:p w14:paraId="687BC100" w14:textId="77777777" w:rsidR="00C175EE" w:rsidRDefault="00A534AD" w:rsidP="00A534AD">
      <w:pPr>
        <w:pStyle w:val="ListParagraph"/>
        <w:numPr>
          <w:ilvl w:val="0"/>
          <w:numId w:val="2"/>
        </w:numPr>
      </w:pPr>
      <w:r>
        <w:t>Why is it important to treat kids with special needs as normal whenever you can?”</w:t>
      </w:r>
      <w:r w:rsidR="004C27E6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  <w:r w:rsidR="004C27E6">
        <w:tab/>
      </w:r>
    </w:p>
    <w:p w14:paraId="3547D3C6" w14:textId="5C34CACB" w:rsidR="001C322B" w:rsidRDefault="00A534AD" w:rsidP="001C322B">
      <w:pPr>
        <w:pStyle w:val="ListParagraph"/>
        <w:numPr>
          <w:ilvl w:val="0"/>
          <w:numId w:val="2"/>
        </w:numPr>
      </w:pPr>
      <w:r>
        <w:t xml:space="preserve">Suggest a few ways </w:t>
      </w:r>
      <w:r w:rsidR="008C137A">
        <w:t>how you can help special needs teenagers</w:t>
      </w:r>
      <w:r>
        <w:t xml:space="preserve"> find friends.</w:t>
      </w:r>
      <w:r w:rsidR="000070AA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4E06">
        <w:t>______</w:t>
      </w:r>
      <w:r w:rsidR="008C137A">
        <w:t xml:space="preserve">  </w:t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0070AA">
        <w:tab/>
      </w:r>
      <w:r w:rsidR="000070AA">
        <w:tab/>
      </w:r>
      <w:r w:rsidR="000070AA">
        <w:tab/>
      </w:r>
    </w:p>
    <w:p w14:paraId="0FFF9057" w14:textId="55D91AB3" w:rsidR="001C322B" w:rsidRDefault="001C322B" w:rsidP="008C137A">
      <w:pPr>
        <w:pStyle w:val="ListParagraph"/>
        <w:numPr>
          <w:ilvl w:val="0"/>
          <w:numId w:val="2"/>
        </w:numPr>
      </w:pPr>
      <w:r>
        <w:t>What are some of the things a church can do to embrace special-needs families?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  <w:r w:rsidR="008C137A">
        <w:tab/>
      </w:r>
    </w:p>
    <w:p w14:paraId="735885D3" w14:textId="62389E0C" w:rsidR="00A53E1D" w:rsidRDefault="00A53E1D" w:rsidP="008C137A">
      <w:pPr>
        <w:pStyle w:val="ListParagraph"/>
        <w:numPr>
          <w:ilvl w:val="0"/>
          <w:numId w:val="2"/>
        </w:numPr>
      </w:pPr>
      <w:r>
        <w:t xml:space="preserve">Examine </w:t>
      </w:r>
      <w:r w:rsidR="001C322B">
        <w:t>Luke 14:12-14</w:t>
      </w:r>
      <w:r>
        <w:t xml:space="preserve">. What is it saying to you in terms of embracing special needs families?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  <w:r>
        <w:tab/>
      </w:r>
      <w:r>
        <w:tab/>
      </w:r>
      <w:r>
        <w:tab/>
      </w:r>
      <w:r>
        <w:tab/>
      </w:r>
      <w:r>
        <w:tab/>
      </w:r>
    </w:p>
    <w:p w14:paraId="36CD5479" w14:textId="2BFC7441" w:rsidR="0030599B" w:rsidRDefault="008C137A" w:rsidP="0030599B">
      <w:pPr>
        <w:pStyle w:val="ListParagraph"/>
        <w:numPr>
          <w:ilvl w:val="0"/>
          <w:numId w:val="2"/>
        </w:numPr>
      </w:pPr>
      <w:r>
        <w:t>Why is it important to ask the special needs teenagers if you don’t understand their situation?</w:t>
      </w:r>
      <w:r w:rsidR="0030599B">
        <w:t xml:space="preserve"> _______________________________________________________________</w:t>
      </w:r>
      <w:r>
        <w:t>___________________________________________________________________________________________________________________________________________________________________________</w:t>
      </w:r>
      <w:r w:rsidR="0030599B">
        <w:tab/>
      </w:r>
      <w:r w:rsidR="0030599B">
        <w:tab/>
      </w:r>
      <w:r w:rsidR="0030599B">
        <w:tab/>
      </w:r>
    </w:p>
    <w:p w14:paraId="7E2E7CA5" w14:textId="77777777" w:rsidR="0030599B" w:rsidRDefault="002518A3" w:rsidP="00A534AD">
      <w:pPr>
        <w:pStyle w:val="ListParagraph"/>
        <w:numPr>
          <w:ilvl w:val="0"/>
          <w:numId w:val="2"/>
        </w:numPr>
      </w:pPr>
      <w:r>
        <w:t xml:space="preserve">Mark an </w:t>
      </w:r>
      <w:r w:rsidRPr="002518A3">
        <w:rPr>
          <w:b/>
        </w:rPr>
        <w:t>X</w:t>
      </w:r>
      <w:r>
        <w:t xml:space="preserve"> besides the statements that are correct.</w:t>
      </w:r>
    </w:p>
    <w:p w14:paraId="5870CC36" w14:textId="77777777" w:rsidR="00485AD1" w:rsidRDefault="00802506" w:rsidP="00485AD1">
      <w:pPr>
        <w:pStyle w:val="ListParagraph"/>
      </w:pPr>
      <w:r>
        <w:t xml:space="preserve">__________a. </w:t>
      </w:r>
      <w:r w:rsidR="00EF1F61">
        <w:t>Find each young person’s specialty and let them use that knowledge and skill.</w:t>
      </w:r>
    </w:p>
    <w:p w14:paraId="7A5720A2" w14:textId="77777777" w:rsidR="00EF1F61" w:rsidRDefault="00EF1F61" w:rsidP="00485AD1">
      <w:pPr>
        <w:pStyle w:val="ListParagraph"/>
      </w:pPr>
      <w:r>
        <w:t>__________b. Leaders need to get to know the young person, too.</w:t>
      </w:r>
    </w:p>
    <w:p w14:paraId="3A6E9442" w14:textId="77777777" w:rsidR="008C137A" w:rsidRDefault="00EF1F61" w:rsidP="00485AD1">
      <w:pPr>
        <w:pStyle w:val="ListParagraph"/>
      </w:pPr>
      <w:r>
        <w:t xml:space="preserve">__________c. There is no need to talk to a parent if you don’t understand a behavior or notice </w:t>
      </w:r>
      <w:r w:rsidR="008C137A">
        <w:t xml:space="preserve"> </w:t>
      </w:r>
    </w:p>
    <w:p w14:paraId="7B8BF211" w14:textId="420EC68C" w:rsidR="00EF1F61" w:rsidRDefault="008C137A" w:rsidP="008C137A">
      <w:pPr>
        <w:pStyle w:val="ListParagraph"/>
        <w:ind w:left="1440"/>
      </w:pPr>
      <w:r>
        <w:t xml:space="preserve">            </w:t>
      </w:r>
      <w:r w:rsidR="00EF1F61">
        <w:t>physical or social differences.</w:t>
      </w:r>
    </w:p>
    <w:p w14:paraId="42D262E6" w14:textId="77777777" w:rsidR="00EF1F61" w:rsidRDefault="00EF1F61" w:rsidP="00485AD1">
      <w:pPr>
        <w:pStyle w:val="ListParagraph"/>
      </w:pPr>
      <w:r>
        <w:lastRenderedPageBreak/>
        <w:t>__________d. Kids who are different shouldn’t feel unwelcome.</w:t>
      </w:r>
    </w:p>
    <w:p w14:paraId="1C28DA9D" w14:textId="77777777" w:rsidR="00EF1F61" w:rsidRDefault="00EF1F61" w:rsidP="00485AD1">
      <w:pPr>
        <w:pStyle w:val="ListParagraph"/>
      </w:pPr>
      <w:r>
        <w:t xml:space="preserve">__________e. </w:t>
      </w:r>
      <w:r w:rsidR="00B12EFE">
        <w:t>Treat special-needs kids the way they are.</w:t>
      </w:r>
    </w:p>
    <w:p w14:paraId="5B41C8EB" w14:textId="77777777" w:rsidR="008C137A" w:rsidRDefault="008C137A" w:rsidP="00485AD1">
      <w:pPr>
        <w:pStyle w:val="ListParagraph"/>
      </w:pPr>
    </w:p>
    <w:p w14:paraId="121C27B7" w14:textId="64FBC680" w:rsidR="008C137A" w:rsidRDefault="008C137A" w:rsidP="008C137A">
      <w:pPr>
        <w:pStyle w:val="ListParagraph"/>
        <w:numPr>
          <w:ilvl w:val="0"/>
          <w:numId w:val="2"/>
        </w:numPr>
      </w:pPr>
      <w:r>
        <w:t>How did Jesus “specialized” in special-needs ministry?</w:t>
      </w:r>
    </w:p>
    <w:p w14:paraId="29596170" w14:textId="29FAFAE9" w:rsidR="008C137A" w:rsidRDefault="008C137A" w:rsidP="008C137A">
      <w:pPr>
        <w:pStyle w:val="ListParagrap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sectPr w:rsidR="008C137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20581" w14:textId="77777777" w:rsidR="008C137A" w:rsidRDefault="008C137A" w:rsidP="008C137A">
      <w:pPr>
        <w:spacing w:after="0" w:line="240" w:lineRule="auto"/>
      </w:pPr>
      <w:r>
        <w:separator/>
      </w:r>
    </w:p>
  </w:endnote>
  <w:endnote w:type="continuationSeparator" w:id="0">
    <w:p w14:paraId="1A1D75C5" w14:textId="77777777" w:rsidR="008C137A" w:rsidRDefault="008C137A" w:rsidP="008C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B8B79" w14:textId="77777777" w:rsidR="008C137A" w:rsidRDefault="008C137A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4F04E5" w14:textId="77777777" w:rsidR="008C137A" w:rsidRDefault="008C137A" w:rsidP="008C137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FD1D6" w14:textId="77777777" w:rsidR="008C137A" w:rsidRDefault="008C137A" w:rsidP="000106F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7B5CB1" w14:textId="77777777" w:rsidR="008C137A" w:rsidRDefault="008C137A" w:rsidP="008C13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FD37F6" w14:textId="77777777" w:rsidR="008C137A" w:rsidRDefault="008C137A" w:rsidP="008C137A">
      <w:pPr>
        <w:spacing w:after="0" w:line="240" w:lineRule="auto"/>
      </w:pPr>
      <w:r>
        <w:separator/>
      </w:r>
    </w:p>
  </w:footnote>
  <w:footnote w:type="continuationSeparator" w:id="0">
    <w:p w14:paraId="5752C8A0" w14:textId="77777777" w:rsidR="008C137A" w:rsidRDefault="008C137A" w:rsidP="008C1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45254"/>
    <w:multiLevelType w:val="hybridMultilevel"/>
    <w:tmpl w:val="64742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B3963"/>
    <w:multiLevelType w:val="hybridMultilevel"/>
    <w:tmpl w:val="85F0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E6"/>
    <w:rsid w:val="000070AA"/>
    <w:rsid w:val="000779E3"/>
    <w:rsid w:val="001C322B"/>
    <w:rsid w:val="002518A3"/>
    <w:rsid w:val="0030599B"/>
    <w:rsid w:val="00485AD1"/>
    <w:rsid w:val="004C27E6"/>
    <w:rsid w:val="00802506"/>
    <w:rsid w:val="008C137A"/>
    <w:rsid w:val="00A534AD"/>
    <w:rsid w:val="00A53E1D"/>
    <w:rsid w:val="00B12EFE"/>
    <w:rsid w:val="00C175EE"/>
    <w:rsid w:val="00E94E06"/>
    <w:rsid w:val="00E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0587D"/>
  <w15:chartTrackingRefBased/>
  <w15:docId w15:val="{7EE4D426-4765-443D-80CB-4C2DC128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7E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C13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37A"/>
  </w:style>
  <w:style w:type="character" w:styleId="PageNumber">
    <w:name w:val="page number"/>
    <w:basedOn w:val="DefaultParagraphFont"/>
    <w:uiPriority w:val="99"/>
    <w:semiHidden/>
    <w:unhideWhenUsed/>
    <w:rsid w:val="008C1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475</Words>
  <Characters>2710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3</cp:revision>
  <dcterms:created xsi:type="dcterms:W3CDTF">2017-08-22T15:25:00Z</dcterms:created>
  <dcterms:modified xsi:type="dcterms:W3CDTF">2017-10-01T21:28:00Z</dcterms:modified>
</cp:coreProperties>
</file>