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B5984" w14:textId="77777777" w:rsidR="00823F67" w:rsidRPr="00E67232" w:rsidRDefault="0017453B" w:rsidP="002D3FCB">
      <w:pPr>
        <w:spacing w:after="0" w:line="240" w:lineRule="auto"/>
        <w:rPr>
          <w:b/>
          <w:sz w:val="24"/>
        </w:rPr>
      </w:pPr>
      <w:r w:rsidRPr="00E67232">
        <w:rPr>
          <w:b/>
          <w:sz w:val="24"/>
        </w:rPr>
        <w:t>GCCHM Leadership Certification</w:t>
      </w:r>
    </w:p>
    <w:p w14:paraId="5CB5F930" w14:textId="33E93650" w:rsidR="0017453B" w:rsidRPr="00E67232" w:rsidRDefault="00C50CDC" w:rsidP="002D3FC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Level VII, Course #6</w:t>
      </w:r>
      <w:bookmarkStart w:id="0" w:name="_GoBack"/>
      <w:bookmarkEnd w:id="0"/>
    </w:p>
    <w:p w14:paraId="4C259747" w14:textId="77777777" w:rsidR="0017453B" w:rsidRPr="00E67232" w:rsidRDefault="0017453B" w:rsidP="002D3FCB">
      <w:pPr>
        <w:spacing w:after="0" w:line="240" w:lineRule="auto"/>
        <w:jc w:val="center"/>
        <w:rPr>
          <w:b/>
          <w:sz w:val="24"/>
        </w:rPr>
      </w:pPr>
      <w:r w:rsidRPr="00E67232">
        <w:rPr>
          <w:b/>
          <w:sz w:val="24"/>
        </w:rPr>
        <w:t>How to Reach the Digital Natives with the Gospel</w:t>
      </w:r>
    </w:p>
    <w:p w14:paraId="59296DC3" w14:textId="77777777" w:rsidR="0017453B" w:rsidRPr="00E67232" w:rsidRDefault="0017453B" w:rsidP="002D3FCB">
      <w:pPr>
        <w:spacing w:after="0" w:line="240" w:lineRule="auto"/>
        <w:jc w:val="center"/>
        <w:rPr>
          <w:b/>
          <w:sz w:val="24"/>
        </w:rPr>
      </w:pPr>
      <w:r w:rsidRPr="00E67232">
        <w:rPr>
          <w:b/>
          <w:sz w:val="24"/>
        </w:rPr>
        <w:t>Linda Mei Lin Koh, GC Children’s Ministries</w:t>
      </w:r>
    </w:p>
    <w:p w14:paraId="2564AC0E" w14:textId="77777777" w:rsidR="0017453B" w:rsidRPr="00E67232" w:rsidRDefault="0017453B" w:rsidP="002D3FCB">
      <w:pPr>
        <w:spacing w:after="0" w:line="240" w:lineRule="auto"/>
        <w:jc w:val="center"/>
        <w:rPr>
          <w:b/>
          <w:sz w:val="24"/>
        </w:rPr>
      </w:pPr>
      <w:r w:rsidRPr="00E67232">
        <w:rPr>
          <w:b/>
          <w:sz w:val="24"/>
        </w:rPr>
        <w:t>(Handouts)</w:t>
      </w:r>
    </w:p>
    <w:p w14:paraId="2229633D" w14:textId="77777777" w:rsidR="0017453B" w:rsidRPr="00E67232" w:rsidRDefault="0017453B" w:rsidP="0017453B">
      <w:pPr>
        <w:jc w:val="center"/>
        <w:rPr>
          <w:b/>
          <w:sz w:val="24"/>
        </w:rPr>
      </w:pPr>
    </w:p>
    <w:p w14:paraId="28D0DFF2" w14:textId="77777777" w:rsidR="00060AA3" w:rsidRPr="00E67232" w:rsidRDefault="00060AA3" w:rsidP="00060AA3">
      <w:pPr>
        <w:pStyle w:val="ListParagraph"/>
        <w:numPr>
          <w:ilvl w:val="0"/>
          <w:numId w:val="1"/>
        </w:numPr>
        <w:rPr>
          <w:sz w:val="24"/>
        </w:rPr>
      </w:pPr>
      <w:r w:rsidRPr="00E67232">
        <w:rPr>
          <w:sz w:val="24"/>
        </w:rPr>
        <w:t xml:space="preserve">What is the difference between a Digital Native and a Digital Immigrant?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02C1703" w14:textId="77777777" w:rsidR="002D3FCB" w:rsidRPr="00E67232" w:rsidRDefault="002D3FCB" w:rsidP="002D3FCB">
      <w:pPr>
        <w:pStyle w:val="ListParagraph"/>
        <w:rPr>
          <w:sz w:val="24"/>
        </w:rPr>
      </w:pPr>
    </w:p>
    <w:p w14:paraId="667BAE98" w14:textId="77777777" w:rsidR="00060AA3" w:rsidRPr="00E67232" w:rsidRDefault="002D3FCB" w:rsidP="00060AA3">
      <w:pPr>
        <w:pStyle w:val="ListParagraph"/>
        <w:numPr>
          <w:ilvl w:val="0"/>
          <w:numId w:val="1"/>
        </w:numPr>
        <w:rPr>
          <w:sz w:val="24"/>
        </w:rPr>
      </w:pPr>
      <w:r w:rsidRPr="00E67232">
        <w:rPr>
          <w:sz w:val="24"/>
        </w:rPr>
        <w:t>What are t</w:t>
      </w:r>
      <w:r w:rsidR="00060AA3" w:rsidRPr="00E67232">
        <w:rPr>
          <w:sz w:val="24"/>
        </w:rPr>
        <w:t>he 8 characteris</w:t>
      </w:r>
      <w:r w:rsidRPr="00E67232">
        <w:rPr>
          <w:sz w:val="24"/>
        </w:rPr>
        <w:t>tics of the Net Generation Norms as expounded by Tapscott?</w:t>
      </w:r>
      <w:r w:rsidR="00060AA3" w:rsidRPr="00E67232">
        <w:rPr>
          <w:sz w:val="24"/>
        </w:rPr>
        <w:t xml:space="preserve"> </w:t>
      </w:r>
    </w:p>
    <w:p w14:paraId="31E5FBA0" w14:textId="77777777" w:rsidR="00060AA3" w:rsidRPr="00E67232" w:rsidRDefault="00060AA3" w:rsidP="00060AA3">
      <w:pPr>
        <w:pStyle w:val="ListParagraph"/>
        <w:rPr>
          <w:sz w:val="24"/>
        </w:rPr>
      </w:pPr>
    </w:p>
    <w:p w14:paraId="5EF2ED02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287B554C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1E8409D8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4A7A7703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57349C3C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185A8417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638A151C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>____________________________________</w:t>
      </w:r>
    </w:p>
    <w:p w14:paraId="4358BA33" w14:textId="77777777" w:rsidR="00060AA3" w:rsidRPr="00E67232" w:rsidRDefault="00060AA3" w:rsidP="00060AA3">
      <w:pPr>
        <w:pStyle w:val="ListParagraph"/>
        <w:numPr>
          <w:ilvl w:val="0"/>
          <w:numId w:val="2"/>
        </w:numPr>
        <w:rPr>
          <w:sz w:val="24"/>
        </w:rPr>
      </w:pPr>
      <w:r w:rsidRPr="00E67232">
        <w:rPr>
          <w:sz w:val="24"/>
        </w:rPr>
        <w:t xml:space="preserve">____________________________________    </w:t>
      </w:r>
    </w:p>
    <w:p w14:paraId="3DEC0700" w14:textId="77777777" w:rsidR="002D3FCB" w:rsidRPr="00E67232" w:rsidRDefault="002D3FCB" w:rsidP="002D3FCB">
      <w:pPr>
        <w:pStyle w:val="ListParagraph"/>
        <w:ind w:left="1080"/>
        <w:rPr>
          <w:sz w:val="24"/>
        </w:rPr>
      </w:pPr>
    </w:p>
    <w:p w14:paraId="22D567FD" w14:textId="77777777" w:rsidR="00581482" w:rsidRPr="00E67232" w:rsidRDefault="00581482" w:rsidP="00E67232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67232">
        <w:rPr>
          <w:sz w:val="24"/>
        </w:rPr>
        <w:t>Dale Hudson says to “</w:t>
      </w:r>
      <w:r w:rsidRPr="00E67232">
        <w:rPr>
          <w:b/>
          <w:sz w:val="24"/>
        </w:rPr>
        <w:t>design your format in segments that last one to five minutes</w:t>
      </w:r>
      <w:r w:rsidRPr="00E67232">
        <w:rPr>
          <w:sz w:val="24"/>
        </w:rPr>
        <w:t xml:space="preserve">.” Why is that important?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0031858" w14:textId="77777777" w:rsidR="00E67232" w:rsidRPr="00E67232" w:rsidRDefault="00E67232" w:rsidP="00E67232">
      <w:pPr>
        <w:pStyle w:val="ListParagraph"/>
        <w:rPr>
          <w:sz w:val="24"/>
        </w:rPr>
      </w:pPr>
    </w:p>
    <w:p w14:paraId="41C9D417" w14:textId="77777777" w:rsidR="00E67232" w:rsidRPr="00E67232" w:rsidRDefault="00E67232" w:rsidP="00581482">
      <w:pPr>
        <w:pStyle w:val="ListParagraph"/>
        <w:numPr>
          <w:ilvl w:val="0"/>
          <w:numId w:val="1"/>
        </w:numPr>
        <w:rPr>
          <w:sz w:val="24"/>
        </w:rPr>
      </w:pPr>
      <w:r w:rsidRPr="00E67232">
        <w:rPr>
          <w:sz w:val="24"/>
        </w:rPr>
        <w:t>Suggest 3 ways you can develop a collaborative environment.</w:t>
      </w:r>
    </w:p>
    <w:p w14:paraId="76DA5463" w14:textId="77777777" w:rsidR="00133D58" w:rsidRDefault="00E67232" w:rsidP="00E67232">
      <w:pPr>
        <w:ind w:left="720"/>
        <w:rPr>
          <w:sz w:val="24"/>
        </w:rPr>
      </w:pPr>
      <w:r w:rsidRPr="00E67232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45898" w14:textId="77777777" w:rsidR="00E67232" w:rsidRPr="00E67232" w:rsidRDefault="00E67232" w:rsidP="00B23658">
      <w:pPr>
        <w:spacing w:after="0" w:line="240" w:lineRule="auto"/>
        <w:ind w:left="720"/>
        <w:rPr>
          <w:sz w:val="24"/>
        </w:rPr>
      </w:pPr>
    </w:p>
    <w:p w14:paraId="43279829" w14:textId="77777777" w:rsidR="00E67232" w:rsidRPr="00E67232" w:rsidRDefault="00E67232" w:rsidP="00E67232">
      <w:pPr>
        <w:pStyle w:val="ListParagraph"/>
        <w:numPr>
          <w:ilvl w:val="0"/>
          <w:numId w:val="1"/>
        </w:numPr>
        <w:rPr>
          <w:sz w:val="24"/>
        </w:rPr>
      </w:pPr>
      <w:r w:rsidRPr="00E67232">
        <w:rPr>
          <w:sz w:val="24"/>
        </w:rPr>
        <w:t>CIRCLE YES or NO for the following statements on letting kids learn by doing.</w:t>
      </w:r>
    </w:p>
    <w:p w14:paraId="610527AC" w14:textId="77777777" w:rsidR="00E67232" w:rsidRPr="00E67232" w:rsidRDefault="00E67232" w:rsidP="00E67232">
      <w:pPr>
        <w:ind w:left="720"/>
        <w:rPr>
          <w:sz w:val="24"/>
        </w:rPr>
      </w:pPr>
      <w:r w:rsidRPr="00E67232">
        <w:rPr>
          <w:sz w:val="24"/>
        </w:rPr>
        <w:lastRenderedPageBreak/>
        <w:t xml:space="preserve">YES   NO   </w:t>
      </w:r>
      <w:r>
        <w:rPr>
          <w:sz w:val="24"/>
        </w:rPr>
        <w:tab/>
      </w:r>
      <w:r w:rsidRPr="00E67232">
        <w:rPr>
          <w:sz w:val="24"/>
        </w:rPr>
        <w:t>Become a guide, not an expert.</w:t>
      </w:r>
    </w:p>
    <w:p w14:paraId="1DCFD5F7" w14:textId="77777777" w:rsidR="00E67232" w:rsidRDefault="00E67232" w:rsidP="00E67232">
      <w:pPr>
        <w:ind w:left="720"/>
        <w:rPr>
          <w:sz w:val="24"/>
        </w:rPr>
      </w:pPr>
      <w:r w:rsidRPr="00E67232">
        <w:rPr>
          <w:sz w:val="24"/>
        </w:rPr>
        <w:t>YES   NO</w:t>
      </w:r>
      <w:r>
        <w:rPr>
          <w:sz w:val="24"/>
        </w:rPr>
        <w:tab/>
      </w:r>
      <w:r w:rsidRPr="00E67232">
        <w:rPr>
          <w:sz w:val="24"/>
        </w:rPr>
        <w:t xml:space="preserve">Allow </w:t>
      </w:r>
      <w:r>
        <w:rPr>
          <w:sz w:val="24"/>
        </w:rPr>
        <w:t>kids to multitask.</w:t>
      </w:r>
    </w:p>
    <w:p w14:paraId="49502E76" w14:textId="77777777" w:rsidR="00E67232" w:rsidRDefault="00E67232" w:rsidP="00E67232">
      <w:pPr>
        <w:ind w:left="720"/>
        <w:rPr>
          <w:sz w:val="24"/>
        </w:rPr>
      </w:pPr>
      <w:r>
        <w:rPr>
          <w:sz w:val="24"/>
        </w:rPr>
        <w:t xml:space="preserve">YES   NO   </w:t>
      </w:r>
      <w:r>
        <w:rPr>
          <w:sz w:val="24"/>
        </w:rPr>
        <w:tab/>
        <w:t>Release kids to collaborate to solve the challenges.</w:t>
      </w:r>
    </w:p>
    <w:p w14:paraId="24133485" w14:textId="77777777" w:rsidR="00E67232" w:rsidRDefault="00E67232" w:rsidP="00E67232">
      <w:pPr>
        <w:ind w:left="720"/>
        <w:rPr>
          <w:sz w:val="24"/>
        </w:rPr>
      </w:pPr>
      <w:r>
        <w:rPr>
          <w:sz w:val="24"/>
        </w:rPr>
        <w:t>YES   NO</w:t>
      </w:r>
      <w:r>
        <w:rPr>
          <w:sz w:val="24"/>
        </w:rPr>
        <w:tab/>
        <w:t>Encourage kids to work alone so they will not get distracted.</w:t>
      </w:r>
    </w:p>
    <w:p w14:paraId="0FD28904" w14:textId="77777777" w:rsidR="00133D58" w:rsidRDefault="00E67232" w:rsidP="00B23658">
      <w:pPr>
        <w:ind w:left="720"/>
        <w:rPr>
          <w:sz w:val="24"/>
        </w:rPr>
      </w:pPr>
      <w:r>
        <w:rPr>
          <w:sz w:val="24"/>
        </w:rPr>
        <w:t>YES   NO</w:t>
      </w:r>
      <w:r>
        <w:rPr>
          <w:sz w:val="24"/>
        </w:rPr>
        <w:tab/>
        <w:t>Ask questions, pose challenges, give case studies.</w:t>
      </w:r>
      <w:r>
        <w:rPr>
          <w:sz w:val="24"/>
        </w:rPr>
        <w:tab/>
      </w:r>
    </w:p>
    <w:p w14:paraId="1ADF28DC" w14:textId="77777777" w:rsidR="00B23658" w:rsidRPr="00E67232" w:rsidRDefault="00B23658" w:rsidP="00B23658">
      <w:pPr>
        <w:spacing w:after="0" w:line="240" w:lineRule="auto"/>
        <w:ind w:left="720"/>
        <w:rPr>
          <w:sz w:val="24"/>
        </w:rPr>
      </w:pPr>
    </w:p>
    <w:p w14:paraId="7E2F418E" w14:textId="77777777" w:rsidR="00133D58" w:rsidRPr="00E67232" w:rsidRDefault="0051562B" w:rsidP="00133D58">
      <w:pPr>
        <w:pStyle w:val="ListParagraph"/>
        <w:numPr>
          <w:ilvl w:val="0"/>
          <w:numId w:val="1"/>
        </w:numPr>
        <w:rPr>
          <w:sz w:val="24"/>
        </w:rPr>
      </w:pPr>
      <w:r w:rsidRPr="00E67232">
        <w:rPr>
          <w:sz w:val="24"/>
        </w:rPr>
        <w:t>Go all out to hook kids and keep them on the line in your _________________________, __________________________, _</w:t>
      </w:r>
      <w:r w:rsidR="00132DCC" w:rsidRPr="00E67232">
        <w:rPr>
          <w:sz w:val="24"/>
        </w:rPr>
        <w:t xml:space="preserve">___________________ and _____________________. </w:t>
      </w:r>
      <w:r w:rsidRPr="00E67232">
        <w:rPr>
          <w:sz w:val="24"/>
        </w:rPr>
        <w:t xml:space="preserve">  </w:t>
      </w:r>
    </w:p>
    <w:p w14:paraId="75F2E948" w14:textId="77777777" w:rsidR="0051562B" w:rsidRPr="00E67232" w:rsidRDefault="0051562B" w:rsidP="0051562B">
      <w:pPr>
        <w:pStyle w:val="ListParagraph"/>
        <w:rPr>
          <w:sz w:val="24"/>
        </w:rPr>
      </w:pPr>
    </w:p>
    <w:p w14:paraId="02EC6360" w14:textId="77777777" w:rsidR="0051562B" w:rsidRDefault="00132DCC" w:rsidP="0051562B">
      <w:pPr>
        <w:pStyle w:val="ListParagraph"/>
        <w:numPr>
          <w:ilvl w:val="0"/>
          <w:numId w:val="1"/>
        </w:numPr>
      </w:pPr>
      <w:r w:rsidRPr="00E67232">
        <w:rPr>
          <w:sz w:val="24"/>
        </w:rPr>
        <w:t>How can you use technology in your ministry to get kids more involved and interested? Please explain.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658">
        <w:rPr>
          <w:sz w:val="24"/>
        </w:rPr>
        <w:t>_________________________________________________</w:t>
      </w:r>
      <w:r w:rsidRPr="00E67232">
        <w:rPr>
          <w:sz w:val="24"/>
        </w:rPr>
        <w:t xml:space="preserve"> </w:t>
      </w:r>
    </w:p>
    <w:p w14:paraId="41AD02DC" w14:textId="77777777" w:rsidR="00132DCC" w:rsidRDefault="00132DCC" w:rsidP="00132DCC">
      <w:pPr>
        <w:pStyle w:val="ListParagraph"/>
      </w:pPr>
    </w:p>
    <w:p w14:paraId="2553997A" w14:textId="77777777" w:rsidR="00132DCC" w:rsidRDefault="00132DCC" w:rsidP="00132DCC">
      <w:pPr>
        <w:pStyle w:val="ListParagraph"/>
        <w:numPr>
          <w:ilvl w:val="0"/>
          <w:numId w:val="1"/>
        </w:numPr>
      </w:pPr>
      <w:r>
        <w:t xml:space="preserve">Is it true that adults who work with kids must embrace the fact that kids today learn differently and to learn from them? Would you be comfortable with that as a leader?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1333A8DA" w14:textId="77777777" w:rsidR="00B23658" w:rsidRDefault="00B23658" w:rsidP="00B23658">
      <w:pPr>
        <w:spacing w:after="0"/>
      </w:pPr>
    </w:p>
    <w:p w14:paraId="3FE16A45" w14:textId="77777777" w:rsidR="00132DCC" w:rsidRPr="0017453B" w:rsidRDefault="00132DCC" w:rsidP="00132DCC">
      <w:pPr>
        <w:pStyle w:val="ListParagraph"/>
        <w:numPr>
          <w:ilvl w:val="0"/>
          <w:numId w:val="1"/>
        </w:numPr>
      </w:pPr>
      <w:r>
        <w:t xml:space="preserve">Windsor states that ____________ percent of children ages 2 – 17 have regular access to video games, with industry sales exploding to over $46.5 billion in 2010. </w:t>
      </w:r>
    </w:p>
    <w:sectPr w:rsidR="00132DCC" w:rsidRPr="0017453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5E930" w14:textId="77777777" w:rsidR="002A22DD" w:rsidRDefault="002A22DD" w:rsidP="002D3FCB">
      <w:pPr>
        <w:spacing w:after="0" w:line="240" w:lineRule="auto"/>
      </w:pPr>
      <w:r>
        <w:separator/>
      </w:r>
    </w:p>
  </w:endnote>
  <w:endnote w:type="continuationSeparator" w:id="0">
    <w:p w14:paraId="0BE5AAC9" w14:textId="77777777" w:rsidR="002A22DD" w:rsidRDefault="002A22DD" w:rsidP="002D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D174B" w14:textId="77777777" w:rsidR="00E67232" w:rsidRDefault="00E67232" w:rsidP="002D3F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361AE" w14:textId="77777777" w:rsidR="00E67232" w:rsidRDefault="00E67232" w:rsidP="002D3F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C818" w14:textId="77777777" w:rsidR="00E67232" w:rsidRDefault="00E67232" w:rsidP="002D3F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C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49099F" w14:textId="77777777" w:rsidR="00E67232" w:rsidRDefault="00E67232" w:rsidP="002D3F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558C4" w14:textId="77777777" w:rsidR="002A22DD" w:rsidRDefault="002A22DD" w:rsidP="002D3FCB">
      <w:pPr>
        <w:spacing w:after="0" w:line="240" w:lineRule="auto"/>
      </w:pPr>
      <w:r>
        <w:separator/>
      </w:r>
    </w:p>
  </w:footnote>
  <w:footnote w:type="continuationSeparator" w:id="0">
    <w:p w14:paraId="10A4D8D9" w14:textId="77777777" w:rsidR="002A22DD" w:rsidRDefault="002A22DD" w:rsidP="002D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343"/>
    <w:multiLevelType w:val="hybridMultilevel"/>
    <w:tmpl w:val="88521160"/>
    <w:lvl w:ilvl="0" w:tplc="63AE7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4E734B"/>
    <w:multiLevelType w:val="hybridMultilevel"/>
    <w:tmpl w:val="BA82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3B"/>
    <w:rsid w:val="00060AA3"/>
    <w:rsid w:val="00132DCC"/>
    <w:rsid w:val="00133D58"/>
    <w:rsid w:val="0017453B"/>
    <w:rsid w:val="002A22DD"/>
    <w:rsid w:val="002D3FCB"/>
    <w:rsid w:val="002E346E"/>
    <w:rsid w:val="0042786D"/>
    <w:rsid w:val="0051562B"/>
    <w:rsid w:val="00581482"/>
    <w:rsid w:val="00823F67"/>
    <w:rsid w:val="008D74A6"/>
    <w:rsid w:val="00B23658"/>
    <w:rsid w:val="00C50CDC"/>
    <w:rsid w:val="00E6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7E8A"/>
  <w15:chartTrackingRefBased/>
  <w15:docId w15:val="{CBBC22D8-BD01-41B1-8ECE-8152BEA9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FCB"/>
  </w:style>
  <w:style w:type="character" w:styleId="PageNumber">
    <w:name w:val="page number"/>
    <w:basedOn w:val="DefaultParagraphFont"/>
    <w:uiPriority w:val="99"/>
    <w:semiHidden/>
    <w:unhideWhenUsed/>
    <w:rsid w:val="002D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Muganda, Tanya</cp:lastModifiedBy>
  <cp:revision>5</cp:revision>
  <dcterms:created xsi:type="dcterms:W3CDTF">2017-08-29T20:17:00Z</dcterms:created>
  <dcterms:modified xsi:type="dcterms:W3CDTF">2018-01-23T15:43:00Z</dcterms:modified>
</cp:coreProperties>
</file>