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5A" w:rsidRDefault="0085515A" w:rsidP="0085515A">
      <w:pPr>
        <w:ind w:left="-540"/>
        <w:rPr>
          <w:b/>
        </w:rPr>
      </w:pPr>
      <w:r>
        <w:rPr>
          <w:b/>
        </w:rPr>
        <w:t>GCCHM Leadership Certification</w:t>
      </w:r>
    </w:p>
    <w:p w:rsidR="0085515A" w:rsidRDefault="0085515A" w:rsidP="0085515A">
      <w:pPr>
        <w:ind w:left="-540"/>
        <w:rPr>
          <w:b/>
        </w:rPr>
      </w:pPr>
      <w:r>
        <w:rPr>
          <w:b/>
        </w:rPr>
        <w:t>Level VI, Course #5</w:t>
      </w:r>
    </w:p>
    <w:p w:rsidR="0085515A" w:rsidRDefault="0085515A" w:rsidP="0085515A">
      <w:pPr>
        <w:ind w:left="-540"/>
        <w:rPr>
          <w:b/>
        </w:rPr>
      </w:pPr>
    </w:p>
    <w:p w:rsidR="0085515A" w:rsidRDefault="0085515A" w:rsidP="00CF6DB3">
      <w:pPr>
        <w:ind w:left="-540" w:firstLine="360"/>
        <w:jc w:val="center"/>
        <w:rPr>
          <w:b/>
        </w:rPr>
      </w:pPr>
      <w:r>
        <w:rPr>
          <w:b/>
        </w:rPr>
        <w:t xml:space="preserve">TALKING TO KIDS ABOUT DISASTER </w:t>
      </w:r>
    </w:p>
    <w:p w:rsidR="0085515A" w:rsidRDefault="0085515A" w:rsidP="0085515A">
      <w:pPr>
        <w:ind w:left="-540"/>
        <w:jc w:val="center"/>
        <w:rPr>
          <w:b/>
          <w:sz w:val="22"/>
        </w:rPr>
      </w:pPr>
      <w:r>
        <w:rPr>
          <w:b/>
          <w:sz w:val="22"/>
        </w:rPr>
        <w:t>Linda Mei Lin Koh, GC Children’s Ministries</w:t>
      </w:r>
    </w:p>
    <w:p w:rsidR="0085515A" w:rsidRDefault="0085515A" w:rsidP="0085515A">
      <w:pPr>
        <w:ind w:left="-540"/>
        <w:jc w:val="center"/>
        <w:rPr>
          <w:b/>
          <w:sz w:val="22"/>
        </w:rPr>
      </w:pPr>
      <w:r>
        <w:rPr>
          <w:b/>
          <w:sz w:val="22"/>
        </w:rPr>
        <w:t>(Handouts)</w:t>
      </w:r>
    </w:p>
    <w:p w:rsidR="0085515A" w:rsidRDefault="0085515A" w:rsidP="0085515A">
      <w:pPr>
        <w:ind w:left="-540"/>
        <w:jc w:val="center"/>
        <w:rPr>
          <w:b/>
          <w:sz w:val="22"/>
        </w:rPr>
      </w:pPr>
    </w:p>
    <w:p w:rsidR="0085515A" w:rsidRDefault="0085515A" w:rsidP="0085515A">
      <w:pPr>
        <w:ind w:left="-540"/>
        <w:jc w:val="center"/>
        <w:rPr>
          <w:b/>
          <w:sz w:val="22"/>
        </w:rPr>
      </w:pPr>
    </w:p>
    <w:p w:rsidR="0085515A" w:rsidRDefault="0085515A" w:rsidP="0085515A">
      <w:pPr>
        <w:ind w:left="-540"/>
        <w:rPr>
          <w:b/>
          <w:sz w:val="22"/>
        </w:rPr>
      </w:pPr>
    </w:p>
    <w:p w:rsidR="0085515A" w:rsidRDefault="0085515A" w:rsidP="0085515A">
      <w:pPr>
        <w:pStyle w:val="ListParagraph"/>
        <w:numPr>
          <w:ilvl w:val="0"/>
          <w:numId w:val="1"/>
        </w:numPr>
      </w:pPr>
      <w:r>
        <w:t>What are some of the reactions of the different age groups when disaster hit them?</w:t>
      </w:r>
    </w:p>
    <w:p w:rsidR="0085515A" w:rsidRDefault="0085515A" w:rsidP="0085515A"/>
    <w:p w:rsidR="0085515A" w:rsidRDefault="0085515A" w:rsidP="0085515A">
      <w:pPr>
        <w:ind w:hanging="180"/>
      </w:pPr>
      <w:r>
        <w:t>Preschoolers:</w:t>
      </w:r>
    </w:p>
    <w:p w:rsidR="0085515A" w:rsidRDefault="0085515A" w:rsidP="0085515A">
      <w:pPr>
        <w:ind w:hanging="180"/>
      </w:pPr>
    </w:p>
    <w:p w:rsidR="0085515A" w:rsidRDefault="0085515A" w:rsidP="0085515A">
      <w:pPr>
        <w:ind w:hanging="180"/>
      </w:pPr>
    </w:p>
    <w:p w:rsidR="0085515A" w:rsidRDefault="0085515A" w:rsidP="0085515A">
      <w:pPr>
        <w:ind w:hanging="180"/>
      </w:pPr>
      <w:r>
        <w:t>Primaries:</w:t>
      </w:r>
    </w:p>
    <w:p w:rsidR="0085515A" w:rsidRDefault="0085515A" w:rsidP="0085515A">
      <w:pPr>
        <w:ind w:hanging="180"/>
      </w:pPr>
    </w:p>
    <w:p w:rsidR="0085515A" w:rsidRDefault="0085515A" w:rsidP="0085515A">
      <w:pPr>
        <w:ind w:hanging="180"/>
      </w:pPr>
    </w:p>
    <w:p w:rsidR="0085515A" w:rsidRDefault="0085515A" w:rsidP="0085515A">
      <w:pPr>
        <w:ind w:hanging="180"/>
      </w:pPr>
      <w:r>
        <w:t>Adolescents:</w:t>
      </w:r>
    </w:p>
    <w:p w:rsidR="0085515A" w:rsidRDefault="0085515A" w:rsidP="0085515A"/>
    <w:p w:rsidR="0085515A" w:rsidRDefault="0085515A" w:rsidP="0085515A"/>
    <w:p w:rsidR="0085515A" w:rsidRDefault="0085515A" w:rsidP="0085515A"/>
    <w:p w:rsidR="0085515A" w:rsidRDefault="0085515A" w:rsidP="0085515A">
      <w:pPr>
        <w:pStyle w:val="ListParagraph"/>
        <w:numPr>
          <w:ilvl w:val="0"/>
          <w:numId w:val="1"/>
        </w:numPr>
      </w:pPr>
      <w:r>
        <w:t>What guidelines would you give to parents when they have to deal with their children during disasters?</w:t>
      </w:r>
    </w:p>
    <w:p w:rsidR="0085515A" w:rsidRDefault="0085515A" w:rsidP="0085515A"/>
    <w:p w:rsidR="0085515A" w:rsidRDefault="0085515A" w:rsidP="0085515A"/>
    <w:p w:rsidR="0085515A" w:rsidRDefault="0085515A" w:rsidP="0085515A"/>
    <w:p w:rsidR="0085515A" w:rsidRDefault="0085515A" w:rsidP="0085515A"/>
    <w:p w:rsidR="0085515A" w:rsidRDefault="0085515A" w:rsidP="0085515A"/>
    <w:p w:rsidR="0085515A" w:rsidRDefault="0085515A" w:rsidP="0085515A"/>
    <w:p w:rsidR="00CF6DB3" w:rsidRDefault="00CF6DB3" w:rsidP="0085515A"/>
    <w:p w:rsidR="00CF6DB3" w:rsidRDefault="00CF6DB3" w:rsidP="0085515A"/>
    <w:p w:rsidR="0085515A" w:rsidRDefault="0085515A" w:rsidP="0085515A"/>
    <w:p w:rsidR="0085515A" w:rsidRDefault="00CF6DB3" w:rsidP="0085515A">
      <w:pPr>
        <w:pStyle w:val="ListParagraph"/>
        <w:numPr>
          <w:ilvl w:val="0"/>
          <w:numId w:val="1"/>
        </w:numPr>
      </w:pPr>
      <w:r>
        <w:t>Choose three Bible texts to share with children that affirms that Jesus love them and care for them.</w:t>
      </w:r>
    </w:p>
    <w:p w:rsidR="00CF6DB3" w:rsidRDefault="00CF6DB3" w:rsidP="00CF6DB3">
      <w:pPr>
        <w:tabs>
          <w:tab w:val="left" w:pos="-180"/>
        </w:tabs>
        <w:ind w:hanging="90"/>
      </w:pPr>
    </w:p>
    <w:p w:rsidR="00CF6DB3" w:rsidRDefault="00CF6DB3" w:rsidP="00CF6DB3">
      <w:pPr>
        <w:tabs>
          <w:tab w:val="left" w:pos="90"/>
        </w:tabs>
        <w:ind w:hanging="180"/>
      </w:pPr>
      <w:bookmarkStart w:id="0" w:name="_GoBack"/>
      <w:r>
        <w:t>________________________________________________________________________________________________________</w:t>
      </w:r>
    </w:p>
    <w:bookmarkEnd w:id="0"/>
    <w:p w:rsidR="00CF6DB3" w:rsidRDefault="00CF6DB3" w:rsidP="00CF6DB3">
      <w:pPr>
        <w:tabs>
          <w:tab w:val="left" w:pos="90"/>
        </w:tabs>
        <w:ind w:hanging="180"/>
      </w:pPr>
    </w:p>
    <w:p w:rsidR="00CF6DB3" w:rsidRDefault="00CF6DB3" w:rsidP="00CF6DB3">
      <w:pPr>
        <w:tabs>
          <w:tab w:val="left" w:pos="90"/>
        </w:tabs>
        <w:ind w:hanging="180"/>
      </w:pPr>
      <w:r>
        <w:t>________________________________________________________________________________________________________</w:t>
      </w:r>
    </w:p>
    <w:p w:rsidR="00CF6DB3" w:rsidRDefault="00CF6DB3" w:rsidP="00CF6DB3">
      <w:pPr>
        <w:tabs>
          <w:tab w:val="left" w:pos="90"/>
        </w:tabs>
        <w:ind w:hanging="180"/>
      </w:pPr>
    </w:p>
    <w:p w:rsidR="00CF6DB3" w:rsidRDefault="00CF6DB3" w:rsidP="00CF6DB3">
      <w:pPr>
        <w:tabs>
          <w:tab w:val="left" w:pos="90"/>
        </w:tabs>
        <w:ind w:hanging="180"/>
      </w:pPr>
      <w:r>
        <w:t>________________________________________________________________________________________________________</w:t>
      </w:r>
    </w:p>
    <w:p w:rsidR="00CF6DB3" w:rsidRDefault="00CF6DB3" w:rsidP="00CF6DB3">
      <w:pPr>
        <w:tabs>
          <w:tab w:val="left" w:pos="90"/>
        </w:tabs>
        <w:ind w:hanging="180"/>
      </w:pPr>
    </w:p>
    <w:p w:rsidR="00CF6DB3" w:rsidRDefault="00CF6DB3" w:rsidP="00CF6DB3">
      <w:pPr>
        <w:tabs>
          <w:tab w:val="left" w:pos="90"/>
        </w:tabs>
        <w:ind w:hanging="180"/>
      </w:pPr>
      <w:r>
        <w:t>________________________________________________________________________________________________________</w:t>
      </w:r>
    </w:p>
    <w:p w:rsidR="00CF6DB3" w:rsidRDefault="00CF6DB3" w:rsidP="00CF6DB3">
      <w:pPr>
        <w:tabs>
          <w:tab w:val="left" w:pos="90"/>
        </w:tabs>
        <w:ind w:hanging="180"/>
      </w:pPr>
    </w:p>
    <w:p w:rsidR="00CF6DB3" w:rsidRDefault="00CF6DB3" w:rsidP="00CF6DB3">
      <w:pPr>
        <w:tabs>
          <w:tab w:val="left" w:pos="90"/>
        </w:tabs>
        <w:ind w:hanging="180"/>
      </w:pPr>
      <w:r>
        <w:t>________________________________________________________________________________________________________</w:t>
      </w:r>
    </w:p>
    <w:p w:rsidR="00CF6DB3" w:rsidRDefault="00CF6DB3" w:rsidP="00CF6DB3">
      <w:pPr>
        <w:tabs>
          <w:tab w:val="left" w:pos="90"/>
        </w:tabs>
        <w:ind w:hanging="180"/>
      </w:pPr>
    </w:p>
    <w:p w:rsidR="00CF6DB3" w:rsidRDefault="00CF6DB3" w:rsidP="00CF6DB3">
      <w:pPr>
        <w:tabs>
          <w:tab w:val="left" w:pos="90"/>
        </w:tabs>
        <w:ind w:hanging="180"/>
      </w:pPr>
      <w:r>
        <w:t>_______________________________________________________________________________________________________</w:t>
      </w:r>
    </w:p>
    <w:p w:rsidR="00CF6DB3" w:rsidRDefault="0080663C" w:rsidP="0085515A">
      <w:pPr>
        <w:pStyle w:val="ListParagraph"/>
        <w:numPr>
          <w:ilvl w:val="0"/>
          <w:numId w:val="1"/>
        </w:numPr>
      </w:pPr>
      <w:r>
        <w:lastRenderedPageBreak/>
        <w:t>How can you help children meet the needs of the disaster victims?</w:t>
      </w:r>
    </w:p>
    <w:p w:rsidR="0080663C" w:rsidRDefault="0080663C" w:rsidP="0080663C"/>
    <w:p w:rsidR="0080663C" w:rsidRDefault="0080663C" w:rsidP="0080663C">
      <w:pPr>
        <w:ind w:hanging="180"/>
      </w:pPr>
      <w:r>
        <w:t>_______________________________________________________________________________________________________</w:t>
      </w:r>
    </w:p>
    <w:p w:rsidR="0080663C" w:rsidRDefault="0080663C" w:rsidP="0080663C">
      <w:pPr>
        <w:ind w:hanging="180"/>
      </w:pPr>
    </w:p>
    <w:p w:rsidR="0080663C" w:rsidRDefault="0080663C" w:rsidP="0080663C">
      <w:pPr>
        <w:ind w:hanging="180"/>
      </w:pPr>
      <w:r>
        <w:t>_______________________________________________________________________________________________________</w:t>
      </w:r>
    </w:p>
    <w:p w:rsidR="0080663C" w:rsidRDefault="0080663C" w:rsidP="0080663C">
      <w:pPr>
        <w:ind w:hanging="180"/>
      </w:pPr>
    </w:p>
    <w:p w:rsidR="0080663C" w:rsidRDefault="0080663C" w:rsidP="0080663C">
      <w:pPr>
        <w:ind w:hanging="180"/>
      </w:pPr>
      <w:r>
        <w:t>________________________________________________________________________________________________________</w:t>
      </w:r>
    </w:p>
    <w:p w:rsidR="0080663C" w:rsidRDefault="0080663C" w:rsidP="0080663C">
      <w:pPr>
        <w:ind w:hanging="180"/>
      </w:pPr>
    </w:p>
    <w:p w:rsidR="0080663C" w:rsidRDefault="0080663C" w:rsidP="0080663C">
      <w:pPr>
        <w:ind w:hanging="180"/>
      </w:pPr>
      <w:r>
        <w:t>________________________________________________________________________________________________________</w:t>
      </w:r>
    </w:p>
    <w:p w:rsidR="0080663C" w:rsidRDefault="0080663C" w:rsidP="0080663C">
      <w:pPr>
        <w:ind w:hanging="180"/>
      </w:pPr>
    </w:p>
    <w:p w:rsidR="0080663C" w:rsidRDefault="0080663C" w:rsidP="0080663C">
      <w:pPr>
        <w:ind w:hanging="180"/>
      </w:pPr>
    </w:p>
    <w:p w:rsidR="0080663C" w:rsidRDefault="0080663C" w:rsidP="0080663C">
      <w:pPr>
        <w:ind w:hanging="180"/>
      </w:pPr>
    </w:p>
    <w:p w:rsidR="0080663C" w:rsidRDefault="0080663C" w:rsidP="0080663C"/>
    <w:p w:rsidR="00CF6DB3" w:rsidRDefault="00CF6DB3" w:rsidP="00CF6DB3"/>
    <w:p w:rsidR="00CF6DB3" w:rsidRDefault="00CF6DB3" w:rsidP="00CF6DB3"/>
    <w:p w:rsidR="00CF6DB3" w:rsidRPr="0085515A" w:rsidRDefault="00CF6DB3" w:rsidP="00CF6DB3"/>
    <w:p w:rsidR="00EE1F51" w:rsidRDefault="00EE1F51"/>
    <w:sectPr w:rsidR="00EE1F51" w:rsidSect="00CF6DB3">
      <w:footerReference w:type="even" r:id="rId8"/>
      <w:footerReference w:type="default" r:id="rId9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B3" w:rsidRDefault="00CF6DB3" w:rsidP="00CF6DB3">
      <w:r>
        <w:separator/>
      </w:r>
    </w:p>
  </w:endnote>
  <w:endnote w:type="continuationSeparator" w:id="0">
    <w:p w:rsidR="00CF6DB3" w:rsidRDefault="00CF6DB3" w:rsidP="00CF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B3" w:rsidRDefault="00CF6DB3" w:rsidP="00CF6D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DB3" w:rsidRDefault="00CF6DB3" w:rsidP="00CF6D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B3" w:rsidRDefault="00CF6DB3" w:rsidP="00CF6D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63C">
      <w:rPr>
        <w:rStyle w:val="PageNumber"/>
        <w:noProof/>
      </w:rPr>
      <w:t>1</w:t>
    </w:r>
    <w:r>
      <w:rPr>
        <w:rStyle w:val="PageNumber"/>
      </w:rPr>
      <w:fldChar w:fldCharType="end"/>
    </w:r>
  </w:p>
  <w:p w:rsidR="00CF6DB3" w:rsidRDefault="00CF6DB3" w:rsidP="00CF6D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B3" w:rsidRDefault="00CF6DB3" w:rsidP="00CF6DB3">
      <w:r>
        <w:separator/>
      </w:r>
    </w:p>
  </w:footnote>
  <w:footnote w:type="continuationSeparator" w:id="0">
    <w:p w:rsidR="00CF6DB3" w:rsidRDefault="00CF6DB3" w:rsidP="00CF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386"/>
    <w:multiLevelType w:val="hybridMultilevel"/>
    <w:tmpl w:val="29CCF724"/>
    <w:lvl w:ilvl="0" w:tplc="BAF61A1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5A"/>
    <w:rsid w:val="0080663C"/>
    <w:rsid w:val="0085515A"/>
    <w:rsid w:val="00C65FE2"/>
    <w:rsid w:val="00CF6DB3"/>
    <w:rsid w:val="00E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18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6D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B3"/>
  </w:style>
  <w:style w:type="character" w:styleId="PageNumber">
    <w:name w:val="page number"/>
    <w:basedOn w:val="DefaultParagraphFont"/>
    <w:uiPriority w:val="99"/>
    <w:semiHidden/>
    <w:unhideWhenUsed/>
    <w:rsid w:val="00CF6D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6D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B3"/>
  </w:style>
  <w:style w:type="character" w:styleId="PageNumber">
    <w:name w:val="page number"/>
    <w:basedOn w:val="DefaultParagraphFont"/>
    <w:uiPriority w:val="99"/>
    <w:semiHidden/>
    <w:unhideWhenUsed/>
    <w:rsid w:val="00CF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1374</Characters>
  <Application>Microsoft Macintosh Word</Application>
  <DocSecurity>0</DocSecurity>
  <Lines>11</Lines>
  <Paragraphs>3</Paragraphs>
  <ScaleCrop>false</ScaleCrop>
  <Company>General Confernce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1</cp:revision>
  <dcterms:created xsi:type="dcterms:W3CDTF">2015-10-08T14:52:00Z</dcterms:created>
  <dcterms:modified xsi:type="dcterms:W3CDTF">2015-10-08T15:29:00Z</dcterms:modified>
</cp:coreProperties>
</file>